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CE" w:rsidRPr="00F32B78" w:rsidRDefault="00F67858" w:rsidP="002C50C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0CE" w:rsidRPr="00F32B78" w:rsidRDefault="002C50CE" w:rsidP="002C50CE">
      <w:pPr>
        <w:jc w:val="center"/>
        <w:rPr>
          <w:bCs/>
        </w:rPr>
      </w:pPr>
      <w:r w:rsidRPr="00F32B78">
        <w:rPr>
          <w:b/>
        </w:rPr>
        <w:tab/>
      </w:r>
      <w:r w:rsidRPr="00F32B78">
        <w:rPr>
          <w:b/>
        </w:rPr>
        <w:tab/>
      </w:r>
      <w:r w:rsidRPr="00F32B78">
        <w:rPr>
          <w:b/>
        </w:rPr>
        <w:tab/>
      </w:r>
      <w:r w:rsidRPr="00F32B78">
        <w:rPr>
          <w:b/>
        </w:rPr>
        <w:tab/>
      </w:r>
      <w:r w:rsidRPr="00F32B78">
        <w:rPr>
          <w:b/>
        </w:rPr>
        <w:tab/>
      </w:r>
      <w:r w:rsidRPr="00F32B78">
        <w:rPr>
          <w:b/>
        </w:rPr>
        <w:tab/>
      </w:r>
      <w:r w:rsidRPr="00F32B78">
        <w:rPr>
          <w:b/>
        </w:rPr>
        <w:tab/>
      </w:r>
      <w:r w:rsidRPr="00F32B78">
        <w:rPr>
          <w:b/>
        </w:rPr>
        <w:tab/>
      </w:r>
      <w:r w:rsidRPr="00F32B78">
        <w:rPr>
          <w:b/>
        </w:rPr>
        <w:tab/>
      </w:r>
      <w:r w:rsidRPr="00F32B78">
        <w:rPr>
          <w:bCs/>
        </w:rPr>
        <w:tab/>
      </w:r>
      <w:r w:rsidRPr="00F32B78">
        <w:rPr>
          <w:bCs/>
        </w:rPr>
        <w:tab/>
      </w:r>
    </w:p>
    <w:p w:rsidR="002C50CE" w:rsidRPr="00F32B78" w:rsidRDefault="002C50CE" w:rsidP="002C50CE">
      <w:pPr>
        <w:jc w:val="center"/>
        <w:rPr>
          <w:b/>
          <w:sz w:val="22"/>
          <w:szCs w:val="22"/>
        </w:rPr>
      </w:pPr>
      <w:r w:rsidRPr="00F32B78">
        <w:rPr>
          <w:b/>
          <w:sz w:val="22"/>
          <w:szCs w:val="22"/>
        </w:rPr>
        <w:t>БЕЛОЯРСКИЙ РАЙОН</w:t>
      </w:r>
    </w:p>
    <w:p w:rsidR="002C50CE" w:rsidRPr="00F32B78" w:rsidRDefault="002C50CE" w:rsidP="002C50CE">
      <w:pPr>
        <w:keepNext/>
        <w:jc w:val="center"/>
        <w:outlineLvl w:val="2"/>
        <w:rPr>
          <w:b/>
        </w:rPr>
      </w:pPr>
      <w:r w:rsidRPr="00F32B78">
        <w:rPr>
          <w:b/>
        </w:rPr>
        <w:t>ХАНТЫ-МАНСИЙСКИЙ АВТОНОМНЫЙ ОКРУГ – ЮГРА</w:t>
      </w:r>
    </w:p>
    <w:p w:rsidR="002C50CE" w:rsidRPr="00F32B78" w:rsidRDefault="00AD6F14" w:rsidP="002C50CE">
      <w:pPr>
        <w:jc w:val="right"/>
        <w:rPr>
          <w:sz w:val="23"/>
          <w:szCs w:val="23"/>
        </w:rPr>
      </w:pPr>
      <w:r>
        <w:rPr>
          <w:sz w:val="23"/>
          <w:szCs w:val="23"/>
        </w:rPr>
        <w:t>Проект</w:t>
      </w:r>
    </w:p>
    <w:p w:rsidR="002C50CE" w:rsidRPr="00F32B78" w:rsidRDefault="002C50CE" w:rsidP="002C50CE">
      <w:pPr>
        <w:jc w:val="center"/>
        <w:rPr>
          <w:b/>
        </w:rPr>
      </w:pPr>
    </w:p>
    <w:p w:rsidR="002C50CE" w:rsidRPr="00F32B78" w:rsidRDefault="002C50CE" w:rsidP="002C50CE">
      <w:pPr>
        <w:keepNext/>
        <w:jc w:val="center"/>
        <w:outlineLvl w:val="0"/>
        <w:rPr>
          <w:b/>
          <w:sz w:val="27"/>
          <w:szCs w:val="27"/>
        </w:rPr>
      </w:pPr>
      <w:r w:rsidRPr="00F32B78">
        <w:rPr>
          <w:b/>
          <w:sz w:val="27"/>
          <w:szCs w:val="27"/>
        </w:rPr>
        <w:t>АДМИНИСТРАЦИЯ БЕЛОЯРСКОГО РАЙОНА</w:t>
      </w:r>
    </w:p>
    <w:p w:rsidR="002C50CE" w:rsidRPr="00F32B78" w:rsidRDefault="002C50CE" w:rsidP="002C50CE">
      <w:pPr>
        <w:jc w:val="center"/>
        <w:rPr>
          <w:b/>
          <w:sz w:val="22"/>
          <w:szCs w:val="22"/>
        </w:rPr>
      </w:pPr>
    </w:p>
    <w:p w:rsidR="002C50CE" w:rsidRPr="00F32B78" w:rsidRDefault="002C50CE" w:rsidP="002C50CE">
      <w:pPr>
        <w:jc w:val="center"/>
        <w:rPr>
          <w:b/>
          <w:sz w:val="22"/>
          <w:szCs w:val="22"/>
        </w:rPr>
      </w:pPr>
    </w:p>
    <w:p w:rsidR="002C50CE" w:rsidRPr="00F32B78" w:rsidRDefault="002C50CE" w:rsidP="002C50CE">
      <w:pPr>
        <w:keepNext/>
        <w:jc w:val="center"/>
        <w:outlineLvl w:val="0"/>
        <w:rPr>
          <w:b/>
          <w:sz w:val="27"/>
          <w:szCs w:val="27"/>
        </w:rPr>
      </w:pPr>
      <w:r w:rsidRPr="00F32B78">
        <w:rPr>
          <w:b/>
          <w:sz w:val="27"/>
          <w:szCs w:val="27"/>
        </w:rPr>
        <w:t>ПОСТАНОВЛЕНИЕ</w:t>
      </w:r>
    </w:p>
    <w:p w:rsidR="002C50CE" w:rsidRPr="00F32B78" w:rsidRDefault="002C50CE" w:rsidP="002C50CE">
      <w:pPr>
        <w:rPr>
          <w:sz w:val="22"/>
          <w:szCs w:val="22"/>
        </w:rPr>
      </w:pPr>
    </w:p>
    <w:p w:rsidR="002C50CE" w:rsidRPr="00F32B78" w:rsidRDefault="002C50CE" w:rsidP="002C50CE">
      <w:pPr>
        <w:jc w:val="center"/>
        <w:rPr>
          <w:sz w:val="22"/>
          <w:szCs w:val="22"/>
        </w:rPr>
      </w:pPr>
    </w:p>
    <w:p w:rsidR="002C50CE" w:rsidRPr="00F32B78" w:rsidRDefault="00AD6F14" w:rsidP="002C50CE">
      <w:pPr>
        <w:jc w:val="both"/>
        <w:rPr>
          <w:sz w:val="24"/>
        </w:rPr>
      </w:pPr>
      <w:r>
        <w:rPr>
          <w:sz w:val="24"/>
        </w:rPr>
        <w:t>от «__» _____________</w:t>
      </w:r>
      <w:r w:rsidR="002C50CE" w:rsidRPr="00F32B78">
        <w:rPr>
          <w:sz w:val="24"/>
        </w:rPr>
        <w:t xml:space="preserve"> 201</w:t>
      </w:r>
      <w:r w:rsidR="00FA14B0">
        <w:rPr>
          <w:sz w:val="24"/>
        </w:rPr>
        <w:t>6</w:t>
      </w:r>
      <w:r w:rsidR="002C50CE" w:rsidRPr="00F32B78">
        <w:rPr>
          <w:sz w:val="24"/>
        </w:rPr>
        <w:t xml:space="preserve"> года                                                     </w:t>
      </w:r>
      <w:r>
        <w:rPr>
          <w:sz w:val="24"/>
        </w:rPr>
        <w:t xml:space="preserve">           </w:t>
      </w:r>
      <w:r w:rsidR="00FA14B0">
        <w:rPr>
          <w:sz w:val="24"/>
        </w:rPr>
        <w:t xml:space="preserve">   </w:t>
      </w:r>
      <w:r>
        <w:rPr>
          <w:sz w:val="24"/>
        </w:rPr>
        <w:t xml:space="preserve">              № _____</w:t>
      </w:r>
    </w:p>
    <w:p w:rsidR="002C50CE" w:rsidRPr="000419C1" w:rsidRDefault="002C50CE" w:rsidP="002C50CE">
      <w:pPr>
        <w:rPr>
          <w:sz w:val="24"/>
          <w:szCs w:val="24"/>
        </w:rPr>
      </w:pPr>
    </w:p>
    <w:p w:rsidR="002C50CE" w:rsidRPr="000419C1" w:rsidRDefault="002C50CE" w:rsidP="002C50CE">
      <w:pPr>
        <w:rPr>
          <w:sz w:val="24"/>
          <w:szCs w:val="24"/>
        </w:rPr>
      </w:pPr>
    </w:p>
    <w:p w:rsidR="002C50CE" w:rsidRPr="000419C1" w:rsidRDefault="002C50CE" w:rsidP="002C50CE">
      <w:pPr>
        <w:rPr>
          <w:sz w:val="24"/>
          <w:szCs w:val="24"/>
        </w:rPr>
      </w:pPr>
    </w:p>
    <w:p w:rsidR="007C1EB9" w:rsidRPr="007C1EB9" w:rsidRDefault="002C50CE" w:rsidP="007C1EB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C1EB9">
        <w:rPr>
          <w:b/>
          <w:sz w:val="24"/>
          <w:szCs w:val="24"/>
        </w:rPr>
        <w:t xml:space="preserve">Об утверждении Положения </w:t>
      </w:r>
      <w:r w:rsidR="003C1C69" w:rsidRPr="007C1EB9">
        <w:rPr>
          <w:b/>
          <w:sz w:val="24"/>
          <w:szCs w:val="24"/>
        </w:rPr>
        <w:t>о</w:t>
      </w:r>
      <w:r w:rsidR="00FA14B0" w:rsidRPr="007C1EB9">
        <w:rPr>
          <w:b/>
          <w:sz w:val="24"/>
          <w:szCs w:val="24"/>
        </w:rPr>
        <w:t xml:space="preserve"> системе оплаты</w:t>
      </w:r>
      <w:r w:rsidRPr="007C1EB9">
        <w:rPr>
          <w:b/>
          <w:sz w:val="24"/>
          <w:szCs w:val="24"/>
        </w:rPr>
        <w:t xml:space="preserve"> труда работников </w:t>
      </w:r>
      <w:r w:rsidR="007C1EB9" w:rsidRPr="007C1EB9">
        <w:rPr>
          <w:b/>
          <w:sz w:val="24"/>
          <w:szCs w:val="24"/>
        </w:rPr>
        <w:t>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</w:t>
      </w:r>
    </w:p>
    <w:p w:rsidR="002C50CE" w:rsidRPr="00F32B78" w:rsidRDefault="002C50CE" w:rsidP="002C50CE">
      <w:pPr>
        <w:jc w:val="center"/>
        <w:rPr>
          <w:b/>
          <w:sz w:val="24"/>
          <w:szCs w:val="24"/>
        </w:rPr>
      </w:pPr>
    </w:p>
    <w:p w:rsidR="002C50CE" w:rsidRPr="000419C1" w:rsidRDefault="002C50CE" w:rsidP="002C50CE">
      <w:pPr>
        <w:jc w:val="center"/>
        <w:rPr>
          <w:bCs/>
          <w:sz w:val="24"/>
          <w:szCs w:val="24"/>
        </w:rPr>
      </w:pPr>
    </w:p>
    <w:p w:rsidR="002C50CE" w:rsidRPr="000419C1" w:rsidRDefault="002C50CE" w:rsidP="002C50CE">
      <w:pPr>
        <w:jc w:val="center"/>
        <w:rPr>
          <w:bCs/>
          <w:sz w:val="24"/>
          <w:szCs w:val="24"/>
        </w:rPr>
      </w:pPr>
    </w:p>
    <w:p w:rsidR="002C50CE" w:rsidRPr="000419C1" w:rsidRDefault="002C50CE" w:rsidP="002C50CE">
      <w:pPr>
        <w:jc w:val="center"/>
        <w:rPr>
          <w:bCs/>
          <w:sz w:val="24"/>
          <w:szCs w:val="24"/>
        </w:rPr>
      </w:pPr>
    </w:p>
    <w:p w:rsidR="002C50CE" w:rsidRPr="00F32B78" w:rsidRDefault="002C50CE" w:rsidP="002C50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32B78">
        <w:rPr>
          <w:sz w:val="24"/>
          <w:szCs w:val="24"/>
        </w:rPr>
        <w:t>В соответствии со статьей 144 Трудового кодекса Российской Федерации                        от 30 декабря 2001 года № 197-ФЗ, стат</w:t>
      </w:r>
      <w:r w:rsidR="00FA14B0">
        <w:rPr>
          <w:sz w:val="24"/>
          <w:szCs w:val="24"/>
        </w:rPr>
        <w:t>ьей</w:t>
      </w:r>
      <w:r w:rsidRPr="00F32B78">
        <w:rPr>
          <w:sz w:val="24"/>
          <w:szCs w:val="24"/>
        </w:rPr>
        <w:t xml:space="preserve"> 86 Бюджетного кодекса Российской Федерации от 31 июля 1998 года № 145-ФЗ</w:t>
      </w:r>
      <w:r w:rsidR="000419C1">
        <w:rPr>
          <w:sz w:val="24"/>
          <w:szCs w:val="24"/>
        </w:rPr>
        <w:t xml:space="preserve"> с целью совершенствования существующей системы оплаты труда работников </w:t>
      </w:r>
      <w:r w:rsidR="000419C1" w:rsidRPr="000419C1">
        <w:rPr>
          <w:sz w:val="24"/>
          <w:szCs w:val="24"/>
        </w:rPr>
        <w:t>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</w:t>
      </w:r>
      <w:r w:rsidRPr="00F32B78">
        <w:rPr>
          <w:sz w:val="24"/>
          <w:szCs w:val="24"/>
        </w:rPr>
        <w:t xml:space="preserve"> </w:t>
      </w:r>
      <w:proofErr w:type="gramStart"/>
      <w:r w:rsidRPr="00F32B78"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 w:rsidRPr="00F32B7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32B78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32B7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F32B7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F32B78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proofErr w:type="gramStart"/>
      <w:r w:rsidRPr="00F32B78"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 w:rsidRPr="00F32B7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32B78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F32B78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F32B78">
        <w:rPr>
          <w:sz w:val="24"/>
          <w:szCs w:val="24"/>
        </w:rPr>
        <w:t>ю:</w:t>
      </w:r>
    </w:p>
    <w:p w:rsidR="002C50CE" w:rsidRPr="00F32B78" w:rsidRDefault="002C50CE" w:rsidP="002C50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32B78">
        <w:rPr>
          <w:color w:val="000000"/>
          <w:sz w:val="24"/>
          <w:szCs w:val="24"/>
        </w:rPr>
        <w:t xml:space="preserve">1. </w:t>
      </w:r>
      <w:r w:rsidRPr="00F32B78">
        <w:rPr>
          <w:sz w:val="24"/>
          <w:szCs w:val="24"/>
        </w:rPr>
        <w:t xml:space="preserve">Утвердить прилагаемое Положение </w:t>
      </w:r>
      <w:r w:rsidR="000419C1">
        <w:rPr>
          <w:sz w:val="24"/>
          <w:szCs w:val="24"/>
        </w:rPr>
        <w:t xml:space="preserve">о </w:t>
      </w:r>
      <w:r w:rsidR="00FA14B0">
        <w:rPr>
          <w:sz w:val="24"/>
          <w:szCs w:val="24"/>
        </w:rPr>
        <w:t xml:space="preserve">системе </w:t>
      </w:r>
      <w:r w:rsidRPr="00F32B78">
        <w:rPr>
          <w:sz w:val="24"/>
          <w:szCs w:val="24"/>
        </w:rPr>
        <w:t>оплат</w:t>
      </w:r>
      <w:r w:rsidR="00FA14B0">
        <w:rPr>
          <w:sz w:val="24"/>
          <w:szCs w:val="24"/>
        </w:rPr>
        <w:t>ы</w:t>
      </w:r>
      <w:r w:rsidRPr="00F32B78">
        <w:rPr>
          <w:sz w:val="24"/>
          <w:szCs w:val="24"/>
        </w:rPr>
        <w:t xml:space="preserve"> труда работников муниципальных учреждений</w:t>
      </w:r>
      <w:r w:rsidR="00FA14B0">
        <w:rPr>
          <w:sz w:val="24"/>
          <w:szCs w:val="24"/>
        </w:rPr>
        <w:t xml:space="preserve"> </w:t>
      </w:r>
      <w:r w:rsidR="007240B3" w:rsidRPr="007240B3">
        <w:rPr>
          <w:sz w:val="24"/>
          <w:szCs w:val="24"/>
        </w:rPr>
        <w:t>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</w:t>
      </w:r>
      <w:r w:rsidRPr="00F32B78">
        <w:rPr>
          <w:sz w:val="24"/>
          <w:szCs w:val="24"/>
        </w:rPr>
        <w:t>.</w:t>
      </w:r>
    </w:p>
    <w:p w:rsidR="002C50CE" w:rsidRDefault="002C50CE" w:rsidP="002C50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A14B0">
        <w:rPr>
          <w:sz w:val="24"/>
          <w:szCs w:val="24"/>
        </w:rPr>
        <w:t>Признать утратившими силу:</w:t>
      </w:r>
    </w:p>
    <w:p w:rsidR="00FA14B0" w:rsidRDefault="00FA14B0" w:rsidP="002C50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постановление администрации Белоярского района от 04 декабря 2012 года </w:t>
      </w:r>
      <w:r w:rsidR="00812FF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№ 1850 «</w:t>
      </w:r>
      <w:r w:rsidR="00812FF2">
        <w:rPr>
          <w:sz w:val="24"/>
          <w:szCs w:val="24"/>
        </w:rPr>
        <w:t xml:space="preserve">Об утверждении Положения </w:t>
      </w:r>
      <w:r w:rsidR="00812FF2" w:rsidRPr="00812FF2">
        <w:rPr>
          <w:sz w:val="24"/>
          <w:szCs w:val="24"/>
        </w:rPr>
        <w:t>об оплате и стимулировании труда работников муниципальных учреждений Белоярского района в сфере гражданской обороны, защиты населения и</w:t>
      </w:r>
      <w:r w:rsidR="00812FF2">
        <w:rPr>
          <w:sz w:val="24"/>
          <w:szCs w:val="24"/>
        </w:rPr>
        <w:t xml:space="preserve"> </w:t>
      </w:r>
      <w:r w:rsidR="00812FF2" w:rsidRPr="00812FF2">
        <w:rPr>
          <w:sz w:val="24"/>
          <w:szCs w:val="24"/>
        </w:rPr>
        <w:t>территории Белоярского района от чрезвычайных ситуаций</w:t>
      </w:r>
      <w:r w:rsidR="00812FF2">
        <w:rPr>
          <w:sz w:val="24"/>
          <w:szCs w:val="24"/>
        </w:rPr>
        <w:t xml:space="preserve"> природного и техногенного характера»;</w:t>
      </w:r>
    </w:p>
    <w:p w:rsidR="00812FF2" w:rsidRDefault="00812FF2" w:rsidP="002C50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постановление администрации Белоярского района от 06 февраля 2013 года                 № 112 «О внесении изменения в Положение </w:t>
      </w:r>
      <w:r w:rsidRPr="00812FF2">
        <w:rPr>
          <w:sz w:val="24"/>
          <w:szCs w:val="24"/>
        </w:rPr>
        <w:t>об оплате и стимулировании труда работников муниципальных учреждений Белоярского района в сфере гражданской обороны, защиты населения и</w:t>
      </w:r>
      <w:r>
        <w:rPr>
          <w:sz w:val="24"/>
          <w:szCs w:val="24"/>
        </w:rPr>
        <w:t xml:space="preserve"> </w:t>
      </w:r>
      <w:r w:rsidRPr="00812FF2">
        <w:rPr>
          <w:sz w:val="24"/>
          <w:szCs w:val="24"/>
        </w:rPr>
        <w:t>территории Белоярского района от чрезвычайных ситуаций</w:t>
      </w:r>
      <w:r>
        <w:rPr>
          <w:sz w:val="24"/>
          <w:szCs w:val="24"/>
        </w:rPr>
        <w:t xml:space="preserve"> природного и техногенного характера»;</w:t>
      </w:r>
    </w:p>
    <w:p w:rsidR="00812FF2" w:rsidRDefault="00812FF2" w:rsidP="002C50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постановление администрации Белоярского района от 17 марта 2014 года                 № 342 «О внесении изменений в Положение </w:t>
      </w:r>
      <w:r w:rsidRPr="00812FF2">
        <w:rPr>
          <w:sz w:val="24"/>
          <w:szCs w:val="24"/>
        </w:rPr>
        <w:t xml:space="preserve">об оплате и стимулировании труда работников муниципальных учреждений Белоярского района в сфере гражданской </w:t>
      </w:r>
      <w:r w:rsidRPr="00812FF2">
        <w:rPr>
          <w:sz w:val="24"/>
          <w:szCs w:val="24"/>
        </w:rPr>
        <w:lastRenderedPageBreak/>
        <w:t>обороны, защиты населения и</w:t>
      </w:r>
      <w:r>
        <w:rPr>
          <w:sz w:val="24"/>
          <w:szCs w:val="24"/>
        </w:rPr>
        <w:t xml:space="preserve"> </w:t>
      </w:r>
      <w:r w:rsidRPr="00812FF2">
        <w:rPr>
          <w:sz w:val="24"/>
          <w:szCs w:val="24"/>
        </w:rPr>
        <w:t>территории Белоярского района от чрезвычайных ситуаций</w:t>
      </w:r>
      <w:r>
        <w:rPr>
          <w:sz w:val="24"/>
          <w:szCs w:val="24"/>
        </w:rPr>
        <w:t xml:space="preserve"> природного и техногенного характера».</w:t>
      </w:r>
    </w:p>
    <w:p w:rsidR="002C50CE" w:rsidRPr="00F32B78" w:rsidRDefault="002C50CE" w:rsidP="002C50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32B78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2C50CE" w:rsidRPr="00F32B78" w:rsidRDefault="002C50CE" w:rsidP="002C50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32B78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2C50CE" w:rsidRPr="00F32B78" w:rsidRDefault="002C50CE" w:rsidP="002C50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32B78">
        <w:rPr>
          <w:sz w:val="24"/>
          <w:szCs w:val="24"/>
        </w:rPr>
        <w:t xml:space="preserve">. </w:t>
      </w:r>
      <w:proofErr w:type="gramStart"/>
      <w:r w:rsidRPr="00F32B78">
        <w:rPr>
          <w:sz w:val="24"/>
          <w:szCs w:val="24"/>
        </w:rPr>
        <w:t>Контроль за</w:t>
      </w:r>
      <w:proofErr w:type="gramEnd"/>
      <w:r w:rsidRPr="00F32B78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Pr="00F32B78">
        <w:rPr>
          <w:sz w:val="24"/>
          <w:szCs w:val="24"/>
        </w:rPr>
        <w:t>Ойнеца</w:t>
      </w:r>
      <w:proofErr w:type="spellEnd"/>
      <w:r w:rsidRPr="00F32B78">
        <w:rPr>
          <w:sz w:val="24"/>
          <w:szCs w:val="24"/>
        </w:rPr>
        <w:t xml:space="preserve"> А.В.</w:t>
      </w:r>
    </w:p>
    <w:p w:rsidR="002C50CE" w:rsidRPr="00F32B78" w:rsidRDefault="002C50CE" w:rsidP="002C50CE">
      <w:pPr>
        <w:ind w:firstLine="720"/>
        <w:jc w:val="both"/>
        <w:rPr>
          <w:sz w:val="22"/>
          <w:szCs w:val="22"/>
        </w:rPr>
      </w:pPr>
    </w:p>
    <w:p w:rsidR="002C50CE" w:rsidRPr="00F32B78" w:rsidRDefault="002C50CE" w:rsidP="002C50CE">
      <w:pPr>
        <w:jc w:val="both"/>
        <w:rPr>
          <w:sz w:val="22"/>
          <w:szCs w:val="22"/>
        </w:rPr>
      </w:pPr>
    </w:p>
    <w:p w:rsidR="002C50CE" w:rsidRPr="00F32B78" w:rsidRDefault="002C50CE" w:rsidP="002C50CE">
      <w:pPr>
        <w:jc w:val="both"/>
        <w:rPr>
          <w:sz w:val="22"/>
          <w:szCs w:val="22"/>
        </w:rPr>
      </w:pPr>
    </w:p>
    <w:p w:rsidR="0013652D" w:rsidRDefault="00AD6F14" w:rsidP="002C50CE">
      <w:pPr>
        <w:jc w:val="both"/>
        <w:rPr>
          <w:sz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1F4464">
        <w:rPr>
          <w:sz w:val="24"/>
          <w:szCs w:val="24"/>
        </w:rPr>
        <w:t xml:space="preserve">        </w:t>
      </w:r>
      <w:r w:rsidR="002C50CE" w:rsidRPr="00F32B78">
        <w:rPr>
          <w:sz w:val="24"/>
          <w:szCs w:val="24"/>
        </w:rPr>
        <w:tab/>
      </w:r>
      <w:r w:rsidR="002C50CE" w:rsidRPr="00F32B78">
        <w:rPr>
          <w:sz w:val="24"/>
          <w:szCs w:val="24"/>
        </w:rPr>
        <w:tab/>
        <w:t xml:space="preserve">             С.П.Маненков</w:t>
      </w:r>
      <w:r w:rsidR="002C50CE">
        <w:rPr>
          <w:sz w:val="24"/>
        </w:rPr>
        <w:t xml:space="preserve"> </w:t>
      </w:r>
    </w:p>
    <w:p w:rsidR="00A617E2" w:rsidRDefault="00A617E2" w:rsidP="0013652D">
      <w:pPr>
        <w:jc w:val="both"/>
        <w:rPr>
          <w:sz w:val="24"/>
        </w:rPr>
        <w:sectPr w:rsidR="00A617E2" w:rsidSect="006A1055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530E6" w:rsidRPr="00E44C29" w:rsidRDefault="00C530E6" w:rsidP="00C530E6">
      <w:pPr>
        <w:ind w:left="5580"/>
        <w:jc w:val="center"/>
        <w:rPr>
          <w:sz w:val="24"/>
          <w:szCs w:val="24"/>
        </w:rPr>
      </w:pPr>
      <w:r w:rsidRPr="00E44C29">
        <w:rPr>
          <w:sz w:val="24"/>
          <w:szCs w:val="24"/>
        </w:rPr>
        <w:lastRenderedPageBreak/>
        <w:t>УТВЕРЖДЕНО</w:t>
      </w:r>
    </w:p>
    <w:p w:rsidR="00C530E6" w:rsidRPr="00E44C29" w:rsidRDefault="00C530E6" w:rsidP="00C530E6">
      <w:pPr>
        <w:ind w:left="5600"/>
        <w:jc w:val="center"/>
        <w:rPr>
          <w:sz w:val="24"/>
          <w:szCs w:val="24"/>
        </w:rPr>
      </w:pPr>
      <w:r w:rsidRPr="00E44C29">
        <w:rPr>
          <w:sz w:val="24"/>
          <w:szCs w:val="24"/>
        </w:rPr>
        <w:t>постановлением администрации Белоярского района</w:t>
      </w:r>
    </w:p>
    <w:p w:rsidR="00C530E6" w:rsidRPr="00E44C29" w:rsidRDefault="00C530E6" w:rsidP="00C530E6">
      <w:pPr>
        <w:ind w:left="5600"/>
        <w:jc w:val="center"/>
        <w:rPr>
          <w:sz w:val="24"/>
          <w:szCs w:val="24"/>
        </w:rPr>
      </w:pPr>
      <w:r w:rsidRPr="00E44C29">
        <w:rPr>
          <w:sz w:val="24"/>
          <w:szCs w:val="24"/>
        </w:rPr>
        <w:t>от «__» _______ 201</w:t>
      </w:r>
      <w:r w:rsidR="00D8233E">
        <w:rPr>
          <w:sz w:val="24"/>
          <w:szCs w:val="24"/>
        </w:rPr>
        <w:t>6</w:t>
      </w:r>
      <w:r w:rsidRPr="00E44C29">
        <w:rPr>
          <w:sz w:val="24"/>
          <w:szCs w:val="24"/>
        </w:rPr>
        <w:t xml:space="preserve"> года № ____</w:t>
      </w:r>
    </w:p>
    <w:p w:rsidR="00C530E6" w:rsidRPr="00E44C29" w:rsidRDefault="00C530E6" w:rsidP="00C530E6">
      <w:pPr>
        <w:jc w:val="right"/>
        <w:rPr>
          <w:sz w:val="22"/>
          <w:szCs w:val="22"/>
        </w:rPr>
      </w:pPr>
    </w:p>
    <w:p w:rsidR="00C530E6" w:rsidRPr="00E44C29" w:rsidRDefault="00C530E6" w:rsidP="00C530E6">
      <w:pPr>
        <w:jc w:val="right"/>
        <w:rPr>
          <w:sz w:val="22"/>
          <w:szCs w:val="22"/>
        </w:rPr>
      </w:pPr>
    </w:p>
    <w:p w:rsidR="00C530E6" w:rsidRPr="00E44C29" w:rsidRDefault="00C530E6" w:rsidP="00C530E6">
      <w:pPr>
        <w:jc w:val="right"/>
        <w:rPr>
          <w:sz w:val="22"/>
          <w:szCs w:val="22"/>
        </w:rPr>
      </w:pPr>
    </w:p>
    <w:p w:rsidR="00C530E6" w:rsidRPr="00E44C29" w:rsidRDefault="00C530E6" w:rsidP="00C530E6">
      <w:pPr>
        <w:jc w:val="center"/>
        <w:rPr>
          <w:b/>
          <w:sz w:val="24"/>
          <w:szCs w:val="24"/>
        </w:rPr>
      </w:pPr>
      <w:proofErr w:type="gramStart"/>
      <w:r w:rsidRPr="00E44C29">
        <w:rPr>
          <w:b/>
          <w:sz w:val="24"/>
          <w:szCs w:val="24"/>
        </w:rPr>
        <w:t>П</w:t>
      </w:r>
      <w:proofErr w:type="gramEnd"/>
      <w:r w:rsidRPr="00E44C29">
        <w:rPr>
          <w:b/>
          <w:sz w:val="24"/>
          <w:szCs w:val="24"/>
        </w:rPr>
        <w:t xml:space="preserve"> О Л О Ж Е Н И Е</w:t>
      </w:r>
    </w:p>
    <w:p w:rsidR="00C530E6" w:rsidRPr="00E44C29" w:rsidRDefault="007240B3" w:rsidP="00C530E6">
      <w:pPr>
        <w:jc w:val="center"/>
        <w:rPr>
          <w:b/>
          <w:sz w:val="24"/>
          <w:szCs w:val="24"/>
        </w:rPr>
      </w:pPr>
      <w:r w:rsidRPr="007C1EB9">
        <w:rPr>
          <w:b/>
          <w:sz w:val="24"/>
          <w:szCs w:val="24"/>
        </w:rPr>
        <w:t>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</w:t>
      </w:r>
    </w:p>
    <w:p w:rsidR="00C530E6" w:rsidRPr="00E44C29" w:rsidRDefault="00C530E6" w:rsidP="00C530E6">
      <w:pPr>
        <w:jc w:val="center"/>
        <w:rPr>
          <w:sz w:val="22"/>
          <w:szCs w:val="22"/>
        </w:rPr>
      </w:pPr>
    </w:p>
    <w:p w:rsidR="00C530E6" w:rsidRPr="00E44C29" w:rsidRDefault="00C530E6" w:rsidP="00C530E6">
      <w:pPr>
        <w:jc w:val="center"/>
        <w:rPr>
          <w:sz w:val="22"/>
          <w:szCs w:val="22"/>
        </w:rPr>
      </w:pPr>
    </w:p>
    <w:p w:rsidR="00C530E6" w:rsidRPr="00E44C29" w:rsidRDefault="00C530E6" w:rsidP="00C530E6">
      <w:pPr>
        <w:jc w:val="center"/>
        <w:rPr>
          <w:sz w:val="22"/>
          <w:szCs w:val="22"/>
        </w:rPr>
      </w:pPr>
    </w:p>
    <w:p w:rsidR="00C530E6" w:rsidRPr="007240B3" w:rsidRDefault="007240B3" w:rsidP="00C530E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240B3">
        <w:rPr>
          <w:b/>
          <w:sz w:val="24"/>
          <w:szCs w:val="24"/>
          <w:lang w:val="en-US"/>
        </w:rPr>
        <w:t>I</w:t>
      </w:r>
      <w:r w:rsidR="00C530E6" w:rsidRPr="007240B3">
        <w:rPr>
          <w:b/>
          <w:sz w:val="24"/>
          <w:szCs w:val="24"/>
        </w:rPr>
        <w:t>. Общие положения</w:t>
      </w:r>
    </w:p>
    <w:p w:rsidR="00C530E6" w:rsidRPr="000739C8" w:rsidRDefault="00C530E6" w:rsidP="00C530E6">
      <w:pPr>
        <w:widowControl w:val="0"/>
        <w:autoSpaceDE w:val="0"/>
        <w:autoSpaceDN w:val="0"/>
        <w:adjustRightInd w:val="0"/>
        <w:ind w:firstLine="540"/>
        <w:jc w:val="both"/>
      </w:pPr>
    </w:p>
    <w:p w:rsidR="008950F1" w:rsidRPr="008950F1" w:rsidRDefault="004B72F0" w:rsidP="008950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950F1" w:rsidRPr="008950F1">
        <w:rPr>
          <w:sz w:val="24"/>
          <w:szCs w:val="24"/>
        </w:rPr>
        <w:t xml:space="preserve">1. </w:t>
      </w:r>
      <w:proofErr w:type="gramStart"/>
      <w:r w:rsidR="008950F1" w:rsidRPr="008950F1">
        <w:rPr>
          <w:sz w:val="24"/>
          <w:szCs w:val="24"/>
        </w:rPr>
        <w:t xml:space="preserve">Настоящее Положение </w:t>
      </w:r>
      <w:r w:rsidR="007240B3" w:rsidRPr="007240B3">
        <w:rPr>
          <w:sz w:val="24"/>
          <w:szCs w:val="24"/>
        </w:rPr>
        <w:t>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</w:t>
      </w:r>
      <w:r w:rsidR="008950F1" w:rsidRPr="008950F1">
        <w:rPr>
          <w:sz w:val="24"/>
          <w:szCs w:val="24"/>
        </w:rPr>
        <w:t xml:space="preserve"> (далее – Положение), разработано</w:t>
      </w:r>
      <w:r w:rsidR="008950F1">
        <w:rPr>
          <w:sz w:val="24"/>
          <w:szCs w:val="24"/>
        </w:rPr>
        <w:t xml:space="preserve"> </w:t>
      </w:r>
      <w:r w:rsidR="008950F1" w:rsidRPr="008950F1">
        <w:rPr>
          <w:sz w:val="24"/>
          <w:szCs w:val="24"/>
        </w:rPr>
        <w:t xml:space="preserve">в соответствии со статьями 135, 144 и 145 Трудового кодекса Российской Федерации, пунктом </w:t>
      </w:r>
      <w:r w:rsidR="001F65C5">
        <w:rPr>
          <w:sz w:val="24"/>
          <w:szCs w:val="24"/>
        </w:rPr>
        <w:t>4</w:t>
      </w:r>
      <w:r w:rsidR="008950F1" w:rsidRPr="008950F1">
        <w:rPr>
          <w:sz w:val="24"/>
          <w:szCs w:val="24"/>
        </w:rPr>
        <w:t xml:space="preserve"> статьи 8</w:t>
      </w:r>
      <w:r w:rsidR="001F65C5">
        <w:rPr>
          <w:sz w:val="24"/>
          <w:szCs w:val="24"/>
        </w:rPr>
        <w:t>6</w:t>
      </w:r>
      <w:r w:rsidR="008950F1" w:rsidRPr="008950F1">
        <w:rPr>
          <w:sz w:val="24"/>
          <w:szCs w:val="24"/>
        </w:rPr>
        <w:t xml:space="preserve"> Бюджетного кодекса Российской Федерации.</w:t>
      </w:r>
      <w:proofErr w:type="gramEnd"/>
    </w:p>
    <w:p w:rsidR="008E6EDE" w:rsidRDefault="008E6EDE" w:rsidP="008E6EDE">
      <w:pPr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E44C29">
        <w:rPr>
          <w:sz w:val="24"/>
          <w:szCs w:val="24"/>
        </w:rPr>
        <w:t>. Положение регулирует порядок и условия оплаты труда работников муниципальн</w:t>
      </w:r>
      <w:r>
        <w:rPr>
          <w:sz w:val="24"/>
          <w:szCs w:val="24"/>
        </w:rPr>
        <w:t xml:space="preserve">ых </w:t>
      </w:r>
      <w:r w:rsidRPr="00E44C29">
        <w:rPr>
          <w:sz w:val="24"/>
          <w:szCs w:val="24"/>
        </w:rPr>
        <w:t>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 (далее - учреждени</w:t>
      </w:r>
      <w:r>
        <w:rPr>
          <w:sz w:val="24"/>
          <w:szCs w:val="24"/>
        </w:rPr>
        <w:t>я</w:t>
      </w:r>
      <w:r w:rsidRPr="00E44C29">
        <w:rPr>
          <w:sz w:val="24"/>
          <w:szCs w:val="24"/>
        </w:rPr>
        <w:t>).</w:t>
      </w:r>
    </w:p>
    <w:p w:rsidR="008E6EDE" w:rsidRDefault="008E6EDE" w:rsidP="008E6E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настоящем Положении используются следующие </w:t>
      </w:r>
      <w:r w:rsidR="007D055B">
        <w:rPr>
          <w:sz w:val="24"/>
          <w:szCs w:val="24"/>
        </w:rPr>
        <w:t xml:space="preserve">основные </w:t>
      </w:r>
      <w:r>
        <w:rPr>
          <w:sz w:val="24"/>
          <w:szCs w:val="24"/>
        </w:rPr>
        <w:t>понятия</w:t>
      </w:r>
      <w:r w:rsidR="007D055B">
        <w:rPr>
          <w:sz w:val="24"/>
          <w:szCs w:val="24"/>
        </w:rPr>
        <w:t xml:space="preserve"> и определения</w:t>
      </w:r>
      <w:r>
        <w:rPr>
          <w:sz w:val="24"/>
          <w:szCs w:val="24"/>
        </w:rPr>
        <w:t>:</w:t>
      </w:r>
    </w:p>
    <w:p w:rsidR="008E6EDE" w:rsidRDefault="008E6EDE" w:rsidP="008E6E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профессиональные квалификационные группы работников - группы профессий рабочих и должностей служащих, сформированные с учетом сферы деятельности на основе требований к профессиональной подготовке и уровню квалификации, необходимых для осуществления соответствующей профессиональной деятельности (далее - профессиональные группы);</w:t>
      </w:r>
    </w:p>
    <w:p w:rsidR="008E6EDE" w:rsidRDefault="008E6EDE" w:rsidP="008E6E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квалификационные уровни профессиональной квалификационной группы работников - профессии рабочих и должности служащих, сгруппированные внутри профессиональной квалификационной группы работников в соответствии с совокупностью знаний, умений, профессиональных навыков, ответственности в принятии решений, необходимых для выполнения работы (далее - квалификационные уровни);</w:t>
      </w:r>
      <w:proofErr w:type="gramEnd"/>
    </w:p>
    <w:p w:rsidR="008E6EDE" w:rsidRDefault="008E6EDE" w:rsidP="008E6E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должностной оклад (оклад)</w:t>
      </w:r>
      <w:r w:rsidR="007D055B">
        <w:rPr>
          <w:sz w:val="24"/>
          <w:szCs w:val="24"/>
        </w:rPr>
        <w:t xml:space="preserve"> – фиксированный </w:t>
      </w:r>
      <w:proofErr w:type="gramStart"/>
      <w:r w:rsidR="007D055B">
        <w:rPr>
          <w:sz w:val="24"/>
          <w:szCs w:val="24"/>
        </w:rPr>
        <w:t>размер оплаты труда</w:t>
      </w:r>
      <w:proofErr w:type="gramEnd"/>
      <w:r w:rsidR="007D055B">
        <w:rPr>
          <w:sz w:val="24"/>
          <w:szCs w:val="24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иных выплат</w:t>
      </w:r>
      <w:r w:rsidR="00BD5553">
        <w:rPr>
          <w:sz w:val="24"/>
          <w:szCs w:val="24"/>
        </w:rPr>
        <w:t>;</w:t>
      </w:r>
    </w:p>
    <w:p w:rsidR="008E6EDE" w:rsidRDefault="008E6EDE" w:rsidP="008E6E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компенсационн</w:t>
      </w:r>
      <w:r w:rsidR="00BD5553">
        <w:rPr>
          <w:sz w:val="24"/>
          <w:szCs w:val="24"/>
        </w:rPr>
        <w:t>ые</w:t>
      </w:r>
      <w:r>
        <w:rPr>
          <w:sz w:val="24"/>
          <w:szCs w:val="24"/>
        </w:rPr>
        <w:t xml:space="preserve"> </w:t>
      </w:r>
      <w:r w:rsidR="00BD5553">
        <w:rPr>
          <w:sz w:val="24"/>
          <w:szCs w:val="24"/>
        </w:rPr>
        <w:t>выплаты</w:t>
      </w:r>
      <w:r>
        <w:rPr>
          <w:sz w:val="24"/>
          <w:szCs w:val="24"/>
        </w:rPr>
        <w:t xml:space="preserve"> - выплаты, обеспечивающие оплату труда в повышенном размере работникам учреждений, выполняющим работу в условиях, отклоняющихся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нормальных, на работах в местностях с особыми климатическими условиями;</w:t>
      </w:r>
    </w:p>
    <w:p w:rsidR="008E6EDE" w:rsidRDefault="008E6EDE" w:rsidP="008E6E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стимулирующ</w:t>
      </w:r>
      <w:r w:rsidR="00BD5553">
        <w:rPr>
          <w:sz w:val="24"/>
          <w:szCs w:val="24"/>
        </w:rPr>
        <w:t>ие</w:t>
      </w:r>
      <w:r>
        <w:rPr>
          <w:sz w:val="24"/>
          <w:szCs w:val="24"/>
        </w:rPr>
        <w:t xml:space="preserve"> </w:t>
      </w:r>
      <w:r w:rsidR="00BD5553">
        <w:rPr>
          <w:sz w:val="24"/>
          <w:szCs w:val="24"/>
        </w:rPr>
        <w:t>выплаты</w:t>
      </w:r>
      <w:r>
        <w:rPr>
          <w:sz w:val="24"/>
          <w:szCs w:val="24"/>
        </w:rPr>
        <w:t xml:space="preserve"> - выплаты, </w:t>
      </w:r>
      <w:r w:rsidR="00BD5553">
        <w:rPr>
          <w:sz w:val="24"/>
          <w:szCs w:val="24"/>
        </w:rPr>
        <w:t xml:space="preserve">направленные на стимулирование </w:t>
      </w:r>
      <w:r>
        <w:rPr>
          <w:sz w:val="24"/>
          <w:szCs w:val="24"/>
        </w:rPr>
        <w:t>работника к качественному труду, а также поощрения за</w:t>
      </w:r>
      <w:r w:rsidR="00BD5553">
        <w:rPr>
          <w:sz w:val="24"/>
          <w:szCs w:val="24"/>
        </w:rPr>
        <w:t xml:space="preserve"> высокие результаты труда;</w:t>
      </w:r>
    </w:p>
    <w:p w:rsidR="00BD5553" w:rsidRDefault="00BD5553" w:rsidP="008E6E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иные выплаты – выплаты, предусматривающие особенности системы оплаты труда в случаях и в порядке, предусмотренных федеральными законами, иными нормативными правовыми актами Российской Федерации, Ханты-Мансийского автономного округа – Югры и администрации Белоярского района.</w:t>
      </w:r>
    </w:p>
    <w:p w:rsidR="008E6EDE" w:rsidRPr="00E44C29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1.4. Оплата труда работников учреждени</w:t>
      </w:r>
      <w:r w:rsidR="007240B3">
        <w:rPr>
          <w:sz w:val="24"/>
          <w:szCs w:val="24"/>
        </w:rPr>
        <w:t>й</w:t>
      </w:r>
      <w:r w:rsidRPr="00E44C29">
        <w:rPr>
          <w:sz w:val="24"/>
          <w:szCs w:val="24"/>
        </w:rPr>
        <w:t xml:space="preserve"> устанавливается коллективным договором, соглашениями, локальными нормативными актами учреждени</w:t>
      </w:r>
      <w:r w:rsidR="007240B3">
        <w:rPr>
          <w:sz w:val="24"/>
          <w:szCs w:val="24"/>
        </w:rPr>
        <w:t>й</w:t>
      </w:r>
      <w:r w:rsidRPr="00E44C29">
        <w:rPr>
          <w:sz w:val="24"/>
          <w:szCs w:val="24"/>
        </w:rPr>
        <w:t xml:space="preserve">, </w:t>
      </w:r>
      <w:r w:rsidRPr="00E44C29">
        <w:rPr>
          <w:sz w:val="24"/>
          <w:szCs w:val="24"/>
        </w:rPr>
        <w:lastRenderedPageBreak/>
        <w:t>принимаемыми в соответствии с трудовым законодательством, иными нормативными правовыми актами Российской Федерации, Ханты-Мансийского автономного округа - Югры, муниципальными правовыми актами Белоярского района, содержащими нормы трудового права</w:t>
      </w:r>
      <w:r w:rsidR="00BD5553">
        <w:rPr>
          <w:sz w:val="24"/>
          <w:szCs w:val="24"/>
        </w:rPr>
        <w:t xml:space="preserve"> и</w:t>
      </w:r>
      <w:r w:rsidRPr="00E44C29">
        <w:rPr>
          <w:sz w:val="24"/>
          <w:szCs w:val="24"/>
        </w:rPr>
        <w:t xml:space="preserve"> настоящим Положением.</w:t>
      </w:r>
    </w:p>
    <w:p w:rsidR="008E6EDE" w:rsidRPr="00E44C29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 xml:space="preserve">1.5. Заработная плата работников учреждений состоит </w:t>
      </w:r>
      <w:proofErr w:type="gramStart"/>
      <w:r w:rsidRPr="00E44C29">
        <w:rPr>
          <w:sz w:val="24"/>
          <w:szCs w:val="24"/>
        </w:rPr>
        <w:t>из</w:t>
      </w:r>
      <w:proofErr w:type="gramEnd"/>
      <w:r w:rsidRPr="00E44C29">
        <w:rPr>
          <w:sz w:val="24"/>
          <w:szCs w:val="24"/>
        </w:rPr>
        <w:t>:</w:t>
      </w:r>
    </w:p>
    <w:p w:rsidR="008E6EDE" w:rsidRPr="00E44C29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1) должностного оклада (оклада);</w:t>
      </w:r>
    </w:p>
    <w:p w:rsidR="008E6EDE" w:rsidRPr="00E44C29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2) выплат стимулирующего характера;</w:t>
      </w:r>
    </w:p>
    <w:p w:rsidR="008E6EDE" w:rsidRPr="00E44C29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3) выплат компенсационного характера;</w:t>
      </w:r>
    </w:p>
    <w:p w:rsidR="008E6EDE" w:rsidRPr="00E44C29" w:rsidRDefault="00811360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11360">
        <w:rPr>
          <w:sz w:val="24"/>
          <w:szCs w:val="24"/>
        </w:rPr>
        <w:t>4</w:t>
      </w:r>
      <w:r w:rsidR="008E6EDE" w:rsidRPr="00E44C29">
        <w:rPr>
          <w:sz w:val="24"/>
          <w:szCs w:val="24"/>
        </w:rPr>
        <w:t>) иных выплат, предусмотренных трудовым законодательством, иными нормативными актами Российской Федерации, Ханты-Мансийского автономного округа - Югры, муниципальными правовыми актами Белоярского района, содержащими нормы трудового права</w:t>
      </w:r>
      <w:r>
        <w:rPr>
          <w:sz w:val="24"/>
          <w:szCs w:val="24"/>
        </w:rPr>
        <w:t>, настоящим Положением</w:t>
      </w:r>
      <w:r w:rsidR="008E6EDE" w:rsidRPr="00E44C29">
        <w:rPr>
          <w:sz w:val="24"/>
          <w:szCs w:val="24"/>
        </w:rPr>
        <w:t>.</w:t>
      </w:r>
    </w:p>
    <w:p w:rsidR="008E6EDE" w:rsidRPr="00E44C29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 xml:space="preserve">1.6. К </w:t>
      </w:r>
      <w:r w:rsidR="00BD5553">
        <w:rPr>
          <w:sz w:val="24"/>
          <w:szCs w:val="24"/>
        </w:rPr>
        <w:t xml:space="preserve">стимулирующим </w:t>
      </w:r>
      <w:r w:rsidRPr="00E44C29">
        <w:rPr>
          <w:sz w:val="24"/>
          <w:szCs w:val="24"/>
        </w:rPr>
        <w:t>выплатам относятся:</w:t>
      </w:r>
    </w:p>
    <w:p w:rsidR="008E6EDE" w:rsidRPr="00E44C29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1) выплаты за</w:t>
      </w:r>
      <w:r w:rsidR="00811360">
        <w:rPr>
          <w:sz w:val="24"/>
          <w:szCs w:val="24"/>
        </w:rPr>
        <w:t xml:space="preserve"> </w:t>
      </w:r>
      <w:r w:rsidRPr="00E44C29">
        <w:rPr>
          <w:sz w:val="24"/>
          <w:szCs w:val="24"/>
        </w:rPr>
        <w:t>стаж</w:t>
      </w:r>
      <w:r w:rsidR="00811360">
        <w:rPr>
          <w:sz w:val="24"/>
          <w:szCs w:val="24"/>
        </w:rPr>
        <w:t xml:space="preserve"> непрерывной</w:t>
      </w:r>
      <w:r w:rsidRPr="00E44C29">
        <w:rPr>
          <w:sz w:val="24"/>
          <w:szCs w:val="24"/>
        </w:rPr>
        <w:t xml:space="preserve"> работы, выслугу лет;</w:t>
      </w:r>
    </w:p>
    <w:p w:rsidR="008E6EDE" w:rsidRPr="00E44C29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 xml:space="preserve">2) выплаты </w:t>
      </w:r>
      <w:r w:rsidR="00480A50">
        <w:rPr>
          <w:sz w:val="24"/>
          <w:szCs w:val="24"/>
        </w:rPr>
        <w:t xml:space="preserve">за </w:t>
      </w:r>
      <w:r w:rsidR="00811360">
        <w:rPr>
          <w:sz w:val="24"/>
          <w:szCs w:val="24"/>
        </w:rPr>
        <w:t>интенсивность и высокие результаты</w:t>
      </w:r>
      <w:r w:rsidR="00480A50">
        <w:rPr>
          <w:sz w:val="24"/>
          <w:szCs w:val="24"/>
        </w:rPr>
        <w:t xml:space="preserve"> работы</w:t>
      </w:r>
      <w:r w:rsidRPr="00E44C29">
        <w:rPr>
          <w:sz w:val="24"/>
          <w:szCs w:val="24"/>
        </w:rPr>
        <w:t>;</w:t>
      </w:r>
    </w:p>
    <w:p w:rsidR="008E6EDE" w:rsidRPr="00E44C29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3) премиальны</w:t>
      </w:r>
      <w:r>
        <w:rPr>
          <w:sz w:val="24"/>
          <w:szCs w:val="24"/>
        </w:rPr>
        <w:t>е выплаты по результатам работы.</w:t>
      </w:r>
    </w:p>
    <w:p w:rsidR="008E6EDE" w:rsidRPr="00E44C29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 xml:space="preserve">1.7. К </w:t>
      </w:r>
      <w:r w:rsidR="00BD5553">
        <w:rPr>
          <w:sz w:val="24"/>
          <w:szCs w:val="24"/>
        </w:rPr>
        <w:t xml:space="preserve">компенсационным </w:t>
      </w:r>
      <w:r w:rsidRPr="00E44C29">
        <w:rPr>
          <w:sz w:val="24"/>
          <w:szCs w:val="24"/>
        </w:rPr>
        <w:t>выплатам относятся:</w:t>
      </w:r>
    </w:p>
    <w:p w:rsidR="008E6EDE" w:rsidRPr="00E44C29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1) выплаты за работу в местностях с особыми климатическими условиями (за работу в районах Крайнего Севера и приравненных к ним местностях);</w:t>
      </w:r>
    </w:p>
    <w:p w:rsidR="008E6EDE" w:rsidRDefault="008E6EDE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праздничные дни и при выполнении работ в других условия</w:t>
      </w:r>
      <w:r>
        <w:rPr>
          <w:sz w:val="24"/>
          <w:szCs w:val="24"/>
        </w:rPr>
        <w:t>х, отклоняющихся от нормальных).</w:t>
      </w:r>
    </w:p>
    <w:p w:rsidR="00BD5553" w:rsidRDefault="00BD5553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1.8. К иным выплатам относятся:</w:t>
      </w:r>
    </w:p>
    <w:p w:rsidR="00BD5553" w:rsidRDefault="00BD5553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единовременная выплата при предоставлении ежегодного оплачиваемого отпуска;</w:t>
      </w:r>
    </w:p>
    <w:p w:rsidR="00BD5553" w:rsidRPr="00E44C29" w:rsidRDefault="00BD5553" w:rsidP="008E6ED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единовременное премирование к юбилейным и праздничным датам</w:t>
      </w:r>
    </w:p>
    <w:p w:rsidR="004B72F0" w:rsidRPr="004B72F0" w:rsidRDefault="004B72F0" w:rsidP="004B72F0">
      <w:pPr>
        <w:ind w:firstLine="720"/>
        <w:jc w:val="both"/>
        <w:rPr>
          <w:sz w:val="24"/>
          <w:szCs w:val="24"/>
        </w:rPr>
      </w:pPr>
      <w:r w:rsidRPr="004B72F0">
        <w:rPr>
          <w:sz w:val="24"/>
          <w:szCs w:val="24"/>
        </w:rPr>
        <w:t>1.</w:t>
      </w:r>
      <w:r w:rsidR="00A243F0">
        <w:rPr>
          <w:sz w:val="24"/>
          <w:szCs w:val="24"/>
        </w:rPr>
        <w:t>9</w:t>
      </w:r>
      <w:r w:rsidRPr="004B72F0">
        <w:rPr>
          <w:sz w:val="24"/>
          <w:szCs w:val="24"/>
        </w:rPr>
        <w:t xml:space="preserve">. </w:t>
      </w:r>
      <w:r w:rsidR="00D8233E" w:rsidRPr="00E44C29">
        <w:rPr>
          <w:sz w:val="24"/>
          <w:szCs w:val="24"/>
        </w:rPr>
        <w:t xml:space="preserve">Размер заработной платы работника учреждения не может быть ниже величины минимальной заработной платы, устанавливаемой на территории Ханты-Мансийского автономного округа - Югры Трехсторонним соглашением «О минимальной заработной плате </w:t>
      </w:r>
      <w:proofErr w:type="gramStart"/>
      <w:r w:rsidR="00D8233E" w:rsidRPr="00E44C29">
        <w:rPr>
          <w:sz w:val="24"/>
          <w:szCs w:val="24"/>
        </w:rPr>
        <w:t>в</w:t>
      </w:r>
      <w:proofErr w:type="gramEnd"/>
      <w:r w:rsidR="00D8233E" w:rsidRPr="00E44C29">
        <w:rPr>
          <w:sz w:val="24"/>
          <w:szCs w:val="24"/>
        </w:rPr>
        <w:t xml:space="preserve"> </w:t>
      </w:r>
      <w:proofErr w:type="gramStart"/>
      <w:r w:rsidR="00D8233E" w:rsidRPr="00E44C29">
        <w:rPr>
          <w:sz w:val="24"/>
          <w:szCs w:val="24"/>
        </w:rPr>
        <w:t>Ханты-Мансийском</w:t>
      </w:r>
      <w:proofErr w:type="gramEnd"/>
      <w:r w:rsidR="00D8233E" w:rsidRPr="00E44C29">
        <w:rPr>
          <w:sz w:val="24"/>
          <w:szCs w:val="24"/>
        </w:rPr>
        <w:t xml:space="preserve"> округе – Югре», заключенным в порядке, определенном статьей 133.1 Трудового кодекса Российской Федерации.</w:t>
      </w:r>
    </w:p>
    <w:p w:rsidR="004B72F0" w:rsidRPr="004B72F0" w:rsidRDefault="00D8233E" w:rsidP="004B72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="004B72F0" w:rsidRPr="004B72F0">
        <w:rPr>
          <w:sz w:val="24"/>
          <w:szCs w:val="24"/>
        </w:rPr>
        <w:t xml:space="preserve"> если размер заработной платы работника не достигает величины минимального </w:t>
      </w:r>
      <w:proofErr w:type="gramStart"/>
      <w:r w:rsidR="004B72F0" w:rsidRPr="004B72F0">
        <w:rPr>
          <w:sz w:val="24"/>
          <w:szCs w:val="24"/>
        </w:rPr>
        <w:t>размера оплаты труда</w:t>
      </w:r>
      <w:proofErr w:type="gramEnd"/>
      <w:r w:rsidR="004B72F0" w:rsidRPr="004B72F0">
        <w:rPr>
          <w:sz w:val="24"/>
          <w:szCs w:val="24"/>
        </w:rPr>
        <w:t xml:space="preserve"> работнику производится доплата.</w:t>
      </w:r>
    </w:p>
    <w:p w:rsidR="004B72F0" w:rsidRPr="004B72F0" w:rsidRDefault="004B72F0" w:rsidP="004B72F0">
      <w:pPr>
        <w:ind w:firstLine="720"/>
        <w:jc w:val="both"/>
        <w:rPr>
          <w:sz w:val="24"/>
          <w:szCs w:val="24"/>
        </w:rPr>
      </w:pPr>
      <w:r w:rsidRPr="004B72F0">
        <w:rPr>
          <w:sz w:val="24"/>
          <w:szCs w:val="24"/>
        </w:rPr>
        <w:t>Регулирование размера заработной платы низкооплачиваемой категории работников до минимального размера заработной платы осуществляется работодателем в пределах доведенных бюджетных ассигнований, лимитов бюджетных обязательств бюджета Белоярского района и средств, поступивших от иной приносящей доход деятельности.</w:t>
      </w:r>
    </w:p>
    <w:p w:rsidR="00D8233E" w:rsidRPr="00E44C29" w:rsidRDefault="00D8233E" w:rsidP="00D823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1.</w:t>
      </w:r>
      <w:r w:rsidR="00A243F0">
        <w:rPr>
          <w:sz w:val="24"/>
          <w:szCs w:val="24"/>
        </w:rPr>
        <w:t>10</w:t>
      </w:r>
      <w:r w:rsidRPr="00E44C29">
        <w:rPr>
          <w:sz w:val="24"/>
          <w:szCs w:val="24"/>
        </w:rPr>
        <w:t xml:space="preserve">. При формировании годового фонда оплаты труда на выплаты стимулирующего характера ежегодно предусматривается до 20 процентов от годового расчетного фонда оплаты труда, на </w:t>
      </w:r>
      <w:r w:rsidR="00811360">
        <w:rPr>
          <w:sz w:val="24"/>
          <w:szCs w:val="24"/>
        </w:rPr>
        <w:t>ины</w:t>
      </w:r>
      <w:r w:rsidRPr="00E44C29">
        <w:rPr>
          <w:sz w:val="24"/>
          <w:szCs w:val="24"/>
        </w:rPr>
        <w:t>е и компенсационные выплаты - до 20 процентов от годового расчетного фонда оплаты труда.</w:t>
      </w:r>
    </w:p>
    <w:p w:rsidR="004B72F0" w:rsidRDefault="004B72F0" w:rsidP="004B72F0">
      <w:pPr>
        <w:ind w:firstLine="720"/>
        <w:jc w:val="both"/>
        <w:rPr>
          <w:sz w:val="24"/>
          <w:szCs w:val="24"/>
        </w:rPr>
      </w:pPr>
      <w:r w:rsidRPr="004B72F0">
        <w:rPr>
          <w:sz w:val="24"/>
          <w:szCs w:val="24"/>
        </w:rPr>
        <w:t>1.</w:t>
      </w:r>
      <w:r w:rsidR="00D8233E">
        <w:rPr>
          <w:sz w:val="24"/>
          <w:szCs w:val="24"/>
        </w:rPr>
        <w:t>1</w:t>
      </w:r>
      <w:r w:rsidR="00A243F0">
        <w:rPr>
          <w:sz w:val="24"/>
          <w:szCs w:val="24"/>
        </w:rPr>
        <w:t>1</w:t>
      </w:r>
      <w:r w:rsidRPr="004B72F0">
        <w:rPr>
          <w:sz w:val="24"/>
          <w:szCs w:val="24"/>
        </w:rPr>
        <w:t xml:space="preserve">. Заработная плата работников учреждений является информацией, относящейся к персональным данным работника, сбор, обработка и защита которых осуществляется согласно Федеральному закону от 27 июля 2006 года </w:t>
      </w:r>
      <w:r w:rsidR="00D8233E">
        <w:rPr>
          <w:sz w:val="24"/>
          <w:szCs w:val="24"/>
        </w:rPr>
        <w:t>№</w:t>
      </w:r>
      <w:r w:rsidRPr="004B72F0">
        <w:rPr>
          <w:sz w:val="24"/>
          <w:szCs w:val="24"/>
        </w:rPr>
        <w:t xml:space="preserve"> 152-ФЗ </w:t>
      </w:r>
      <w:r w:rsidR="00D8233E">
        <w:rPr>
          <w:sz w:val="24"/>
          <w:szCs w:val="24"/>
        </w:rPr>
        <w:t xml:space="preserve">                         «</w:t>
      </w:r>
      <w:r w:rsidRPr="004B72F0">
        <w:rPr>
          <w:sz w:val="24"/>
          <w:szCs w:val="24"/>
        </w:rPr>
        <w:t>О персональных данных</w:t>
      </w:r>
      <w:r w:rsidR="00D8233E">
        <w:rPr>
          <w:sz w:val="24"/>
          <w:szCs w:val="24"/>
        </w:rPr>
        <w:t>»</w:t>
      </w:r>
      <w:r w:rsidRPr="004B72F0">
        <w:rPr>
          <w:sz w:val="24"/>
          <w:szCs w:val="24"/>
        </w:rPr>
        <w:t>.</w:t>
      </w:r>
    </w:p>
    <w:p w:rsidR="004B72F0" w:rsidRDefault="004B72F0" w:rsidP="00D92E4B">
      <w:pPr>
        <w:jc w:val="both"/>
        <w:rPr>
          <w:sz w:val="24"/>
          <w:szCs w:val="24"/>
        </w:rPr>
      </w:pPr>
    </w:p>
    <w:p w:rsidR="00D92E4B" w:rsidRPr="007240B3" w:rsidRDefault="00D92E4B" w:rsidP="00D92E4B">
      <w:pPr>
        <w:jc w:val="center"/>
        <w:rPr>
          <w:b/>
          <w:sz w:val="24"/>
          <w:szCs w:val="24"/>
        </w:rPr>
      </w:pPr>
      <w:r w:rsidRPr="007240B3">
        <w:rPr>
          <w:b/>
          <w:sz w:val="24"/>
          <w:szCs w:val="24"/>
          <w:lang w:val="en-US"/>
        </w:rPr>
        <w:t>II</w:t>
      </w:r>
      <w:r w:rsidRPr="007240B3">
        <w:rPr>
          <w:b/>
          <w:sz w:val="24"/>
          <w:szCs w:val="24"/>
        </w:rPr>
        <w:t>. Порядок и условия оплаты труда работников</w:t>
      </w:r>
      <w:r w:rsidR="00CF6323" w:rsidRPr="007240B3">
        <w:rPr>
          <w:b/>
          <w:sz w:val="24"/>
          <w:szCs w:val="24"/>
        </w:rPr>
        <w:t xml:space="preserve"> учреждений</w:t>
      </w:r>
    </w:p>
    <w:p w:rsidR="00D92E4B" w:rsidRPr="00A243F0" w:rsidRDefault="00D92E4B" w:rsidP="00D92E4B">
      <w:pPr>
        <w:ind w:firstLine="709"/>
        <w:jc w:val="both"/>
        <w:rPr>
          <w:sz w:val="16"/>
          <w:szCs w:val="16"/>
        </w:rPr>
      </w:pPr>
    </w:p>
    <w:p w:rsidR="00814F77" w:rsidRDefault="00814F77" w:rsidP="00814F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Размеры должностных окладов (окладов) работников общеотраслевых должностей руководителей, специалистов и служащих учреждений устанавливаются на основе отнесения занимаемых ими должностей служащих к профессиональным </w:t>
      </w:r>
      <w:r w:rsidRPr="00814F77">
        <w:rPr>
          <w:sz w:val="24"/>
          <w:szCs w:val="24"/>
        </w:rPr>
        <w:lastRenderedPageBreak/>
        <w:t xml:space="preserve">квалификационным группам, утвержденным </w:t>
      </w:r>
      <w:r>
        <w:rPr>
          <w:sz w:val="24"/>
          <w:szCs w:val="24"/>
        </w:rPr>
        <w:t>Приказом Министерства здравоохранения и социального развития Российской Федерации от 29 мая 2008 года № 247н                                  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365"/>
        <w:gridCol w:w="1873"/>
      </w:tblGrid>
      <w:tr w:rsidR="00814F77" w:rsidTr="00814F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 (оклад), рублей</w:t>
            </w:r>
          </w:p>
        </w:tc>
      </w:tr>
      <w:tr w:rsidR="00814F77" w:rsidTr="00814F77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 w:rsidP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14F77" w:rsidTr="00814F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7520</w:t>
            </w:r>
          </w:p>
        </w:tc>
      </w:tr>
    </w:tbl>
    <w:p w:rsidR="00814F77" w:rsidRDefault="00814F77" w:rsidP="00814F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Размеры должностных окладов руководителей, специалистов и служащих учреждения, занимающих должности и профессии, не отнесенные к профессиональным квалификационным группам: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873"/>
      </w:tblGrid>
      <w:tr w:rsidR="00814F77" w:rsidTr="00814F77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профессии, не отнесенные к профессиональным квалификационным группам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814F77" w:rsidTr="00814F77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</w:tr>
      <w:tr w:rsidR="00814F77" w:rsidTr="00814F77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смены (старший оперативный дежурный)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</w:t>
            </w:r>
          </w:p>
        </w:tc>
      </w:tr>
      <w:tr w:rsidR="00814F77" w:rsidTr="00814F77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 w:rsidP="00814F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управлению и средствам связи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7710</w:t>
            </w:r>
          </w:p>
        </w:tc>
      </w:tr>
      <w:tr w:rsidR="00814F77" w:rsidTr="00814F77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 w:rsidP="00814F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мониторингу и прогнозированию чрезвычайных ситуаций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7710</w:t>
            </w:r>
          </w:p>
        </w:tc>
      </w:tr>
    </w:tbl>
    <w:p w:rsidR="00814F77" w:rsidRDefault="00814F77" w:rsidP="00814F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Размер должностного оклада руководителя учреждения: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873"/>
      </w:tblGrid>
      <w:tr w:rsidR="00814F77" w:rsidTr="00814F77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814F77" w:rsidTr="00814F77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7" w:rsidRDefault="00814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9560</w:t>
            </w:r>
          </w:p>
        </w:tc>
      </w:tr>
    </w:tbl>
    <w:p w:rsidR="007009DD" w:rsidRPr="00E44C29" w:rsidRDefault="00D92E4B" w:rsidP="007009D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2E4B">
        <w:rPr>
          <w:sz w:val="24"/>
          <w:szCs w:val="24"/>
        </w:rPr>
        <w:t>2.</w:t>
      </w:r>
      <w:r w:rsidR="00814F77">
        <w:rPr>
          <w:sz w:val="24"/>
          <w:szCs w:val="24"/>
        </w:rPr>
        <w:t>5</w:t>
      </w:r>
      <w:r w:rsidRPr="00D92E4B">
        <w:rPr>
          <w:sz w:val="24"/>
          <w:szCs w:val="24"/>
        </w:rPr>
        <w:t xml:space="preserve">. </w:t>
      </w:r>
      <w:r w:rsidR="007009DD" w:rsidRPr="00E44C29">
        <w:rPr>
          <w:sz w:val="24"/>
          <w:szCs w:val="24"/>
        </w:rPr>
        <w:t>Работникам учреждени</w:t>
      </w:r>
      <w:r w:rsidR="007240B3">
        <w:rPr>
          <w:sz w:val="24"/>
          <w:szCs w:val="24"/>
        </w:rPr>
        <w:t>й</w:t>
      </w:r>
      <w:r w:rsidR="007009DD" w:rsidRPr="00E44C29">
        <w:rPr>
          <w:sz w:val="24"/>
          <w:szCs w:val="24"/>
        </w:rPr>
        <w:t xml:space="preserve"> должностной оклад (оклад) устанавливается приказом руководителя учреждения на основе требований к профессиональной подготовке и уровню квалификации, которые необходимы для осуществления профессиональной деятельности с учетом сложности, объема выполняемой работы, и оформляется трудовым договором.</w:t>
      </w:r>
    </w:p>
    <w:p w:rsidR="00D92E4B" w:rsidRPr="00D92E4B" w:rsidRDefault="007009DD" w:rsidP="007009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14F77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E44C29">
        <w:rPr>
          <w:sz w:val="24"/>
          <w:szCs w:val="24"/>
        </w:rPr>
        <w:t>Изменение должностного оклада (оклада) работникам учреждени</w:t>
      </w:r>
      <w:r w:rsidR="007240B3">
        <w:rPr>
          <w:sz w:val="24"/>
          <w:szCs w:val="24"/>
        </w:rPr>
        <w:t>й</w:t>
      </w:r>
      <w:r w:rsidRPr="00E44C29">
        <w:rPr>
          <w:sz w:val="24"/>
          <w:szCs w:val="24"/>
        </w:rPr>
        <w:t xml:space="preserve"> осуществляется в соответствии с действующим трудовым законодательством, оформляется приказом руководителя учреждения и дополнительным соглашением к трудовому договору.</w:t>
      </w:r>
    </w:p>
    <w:p w:rsidR="00D92E4B" w:rsidRPr="00A243F0" w:rsidRDefault="00D92E4B" w:rsidP="00D92E4B">
      <w:pPr>
        <w:jc w:val="both"/>
        <w:rPr>
          <w:sz w:val="16"/>
          <w:szCs w:val="16"/>
        </w:rPr>
      </w:pPr>
    </w:p>
    <w:p w:rsidR="007009DD" w:rsidRPr="007240B3" w:rsidRDefault="007009DD" w:rsidP="007009D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240B3">
        <w:rPr>
          <w:b/>
          <w:sz w:val="24"/>
          <w:szCs w:val="24"/>
          <w:lang w:val="en-US"/>
        </w:rPr>
        <w:t>III</w:t>
      </w:r>
      <w:r w:rsidRPr="007240B3">
        <w:rPr>
          <w:b/>
          <w:sz w:val="24"/>
          <w:szCs w:val="24"/>
        </w:rPr>
        <w:t>. Порядок и условия оплаты труда, директора и заместителей</w:t>
      </w:r>
    </w:p>
    <w:p w:rsidR="007009DD" w:rsidRPr="007240B3" w:rsidRDefault="007009DD" w:rsidP="007009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240B3">
        <w:rPr>
          <w:b/>
          <w:sz w:val="24"/>
          <w:szCs w:val="24"/>
        </w:rPr>
        <w:t>директора учреждений</w:t>
      </w:r>
    </w:p>
    <w:p w:rsidR="007009DD" w:rsidRPr="00A243F0" w:rsidRDefault="007009DD" w:rsidP="007009D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09DD" w:rsidRDefault="007009DD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7009DD">
        <w:rPr>
          <w:sz w:val="24"/>
          <w:szCs w:val="24"/>
        </w:rPr>
        <w:t xml:space="preserve">Установление размера должностного </w:t>
      </w:r>
      <w:r>
        <w:rPr>
          <w:sz w:val="24"/>
          <w:szCs w:val="24"/>
        </w:rPr>
        <w:t xml:space="preserve">оклада директора и заместителей директора производится в соответствии с </w:t>
      </w:r>
      <w:r w:rsidR="00062C15">
        <w:rPr>
          <w:sz w:val="24"/>
          <w:szCs w:val="24"/>
        </w:rPr>
        <w:t>пунктами 2.3, 2.4 настоящего</w:t>
      </w:r>
      <w:r>
        <w:rPr>
          <w:sz w:val="24"/>
          <w:szCs w:val="24"/>
        </w:rPr>
        <w:t xml:space="preserve"> Положени</w:t>
      </w:r>
      <w:r w:rsidR="00062C15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7009DD" w:rsidRDefault="007009DD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С учетом условий труда директору</w:t>
      </w:r>
      <w:r w:rsidR="00F50FB6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заместителям директора </w:t>
      </w:r>
      <w:r w:rsidR="00F50FB6">
        <w:rPr>
          <w:sz w:val="24"/>
          <w:szCs w:val="24"/>
        </w:rPr>
        <w:t>у</w:t>
      </w:r>
      <w:r>
        <w:rPr>
          <w:sz w:val="24"/>
          <w:szCs w:val="24"/>
        </w:rPr>
        <w:t>чреждени</w:t>
      </w:r>
      <w:r w:rsidR="007240B3">
        <w:rPr>
          <w:sz w:val="24"/>
          <w:szCs w:val="24"/>
        </w:rPr>
        <w:t>я</w:t>
      </w:r>
      <w:r>
        <w:rPr>
          <w:sz w:val="24"/>
          <w:szCs w:val="24"/>
        </w:rPr>
        <w:t xml:space="preserve"> устанавливаются стимулирующие выплаты</w:t>
      </w:r>
      <w:r w:rsidR="00F50FB6">
        <w:rPr>
          <w:sz w:val="24"/>
          <w:szCs w:val="24"/>
        </w:rPr>
        <w:t>,</w:t>
      </w:r>
      <w:r>
        <w:rPr>
          <w:sz w:val="24"/>
          <w:szCs w:val="24"/>
        </w:rPr>
        <w:t xml:space="preserve"> выплаты компенсационного характера</w:t>
      </w:r>
      <w:r w:rsidR="00F50FB6">
        <w:rPr>
          <w:sz w:val="24"/>
          <w:szCs w:val="24"/>
        </w:rPr>
        <w:t xml:space="preserve"> и </w:t>
      </w:r>
      <w:r w:rsidR="00811360">
        <w:rPr>
          <w:sz w:val="24"/>
          <w:szCs w:val="24"/>
        </w:rPr>
        <w:t>иные</w:t>
      </w:r>
      <w:r w:rsidR="00F50FB6">
        <w:rPr>
          <w:sz w:val="24"/>
          <w:szCs w:val="24"/>
        </w:rPr>
        <w:t xml:space="preserve"> выплаты</w:t>
      </w:r>
      <w:r>
        <w:rPr>
          <w:sz w:val="24"/>
          <w:szCs w:val="24"/>
        </w:rPr>
        <w:t>, предусмотренные настоящим Положением.</w:t>
      </w:r>
    </w:p>
    <w:p w:rsidR="007009DD" w:rsidRDefault="007009DD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Выплаты стимулирующего характера, установленные в процентном отношении, применяются к должностному окладу (без учета надбавок и доплат к нему).</w:t>
      </w:r>
    </w:p>
    <w:p w:rsidR="007009DD" w:rsidRDefault="007009DD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 Выплаты стимулирующего характера директору </w:t>
      </w:r>
      <w:r w:rsidR="00F50FB6">
        <w:rPr>
          <w:sz w:val="24"/>
          <w:szCs w:val="24"/>
        </w:rPr>
        <w:t>у</w:t>
      </w:r>
      <w:r>
        <w:rPr>
          <w:sz w:val="24"/>
          <w:szCs w:val="24"/>
        </w:rPr>
        <w:t xml:space="preserve">чреждения производятся по результатам оценки итогов работы </w:t>
      </w:r>
      <w:r w:rsidR="00F50FB6">
        <w:rPr>
          <w:sz w:val="24"/>
          <w:szCs w:val="24"/>
        </w:rPr>
        <w:t>у</w:t>
      </w:r>
      <w:r>
        <w:rPr>
          <w:sz w:val="24"/>
          <w:szCs w:val="24"/>
        </w:rPr>
        <w:t xml:space="preserve">чреждения за соответствующий отчетный период с учетом выполнения целевых показателей эффективности деятельности, личного вклада директора в осуществление основных задач и функций, определенных </w:t>
      </w:r>
      <w:r w:rsidR="00A30C07">
        <w:rPr>
          <w:sz w:val="24"/>
          <w:szCs w:val="24"/>
        </w:rPr>
        <w:t xml:space="preserve">                                 </w:t>
      </w:r>
      <w:r w:rsidR="00F50FB6">
        <w:rPr>
          <w:sz w:val="24"/>
          <w:szCs w:val="24"/>
        </w:rPr>
        <w:t>у</w:t>
      </w:r>
      <w:r>
        <w:rPr>
          <w:sz w:val="24"/>
          <w:szCs w:val="24"/>
        </w:rPr>
        <w:t xml:space="preserve">ставом </w:t>
      </w:r>
      <w:r w:rsidR="00F50FB6">
        <w:rPr>
          <w:sz w:val="24"/>
          <w:szCs w:val="24"/>
        </w:rPr>
        <w:t>у</w:t>
      </w:r>
      <w:r>
        <w:rPr>
          <w:sz w:val="24"/>
          <w:szCs w:val="24"/>
        </w:rPr>
        <w:t xml:space="preserve">чреждения, а также выполнения обязанностей, предусмотренных </w:t>
      </w:r>
      <w:r w:rsidR="00A30C07">
        <w:rPr>
          <w:sz w:val="24"/>
          <w:szCs w:val="24"/>
        </w:rPr>
        <w:t>трудовым договором</w:t>
      </w:r>
      <w:r>
        <w:rPr>
          <w:sz w:val="24"/>
          <w:szCs w:val="24"/>
        </w:rPr>
        <w:t>.</w:t>
      </w:r>
    </w:p>
    <w:p w:rsidR="007009DD" w:rsidRDefault="007009DD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При установлении</w:t>
      </w:r>
      <w:r w:rsidR="00873B57">
        <w:rPr>
          <w:sz w:val="24"/>
          <w:szCs w:val="24"/>
        </w:rPr>
        <w:t xml:space="preserve"> директору учреждения</w:t>
      </w:r>
      <w:r>
        <w:rPr>
          <w:sz w:val="24"/>
          <w:szCs w:val="24"/>
        </w:rPr>
        <w:t xml:space="preserve"> размера премиальной выплаты по итогам ра</w:t>
      </w:r>
      <w:r w:rsidR="00F50FB6">
        <w:rPr>
          <w:sz w:val="24"/>
          <w:szCs w:val="24"/>
        </w:rPr>
        <w:t>боты</w:t>
      </w:r>
      <w:r w:rsidR="00873B57">
        <w:rPr>
          <w:sz w:val="24"/>
          <w:szCs w:val="24"/>
        </w:rPr>
        <w:t xml:space="preserve"> за месяц</w:t>
      </w:r>
      <w:r w:rsidR="00F50F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учитываются </w:t>
      </w:r>
      <w:r w:rsidRPr="00F50FB6">
        <w:rPr>
          <w:sz w:val="24"/>
          <w:szCs w:val="24"/>
        </w:rPr>
        <w:t xml:space="preserve">целевые показатели эффективности </w:t>
      </w:r>
      <w:r>
        <w:rPr>
          <w:sz w:val="24"/>
          <w:szCs w:val="24"/>
        </w:rPr>
        <w:t xml:space="preserve">деятельности </w:t>
      </w:r>
      <w:r w:rsidR="00F50FB6">
        <w:rPr>
          <w:sz w:val="24"/>
          <w:szCs w:val="24"/>
        </w:rPr>
        <w:t>у</w:t>
      </w:r>
      <w:r>
        <w:rPr>
          <w:sz w:val="24"/>
          <w:szCs w:val="24"/>
        </w:rPr>
        <w:t xml:space="preserve">чреждения и критерии </w:t>
      </w:r>
      <w:proofErr w:type="gramStart"/>
      <w:r>
        <w:rPr>
          <w:sz w:val="24"/>
          <w:szCs w:val="24"/>
        </w:rPr>
        <w:t xml:space="preserve">оценки эффективности работы директора </w:t>
      </w:r>
      <w:r w:rsidR="00F50FB6">
        <w:rPr>
          <w:sz w:val="24"/>
          <w:szCs w:val="24"/>
        </w:rPr>
        <w:t>у</w:t>
      </w:r>
      <w:r>
        <w:rPr>
          <w:sz w:val="24"/>
          <w:szCs w:val="24"/>
        </w:rPr>
        <w:t>чреждения</w:t>
      </w:r>
      <w:proofErr w:type="gramEnd"/>
      <w:r>
        <w:rPr>
          <w:sz w:val="24"/>
          <w:szCs w:val="24"/>
        </w:rPr>
        <w:t xml:space="preserve"> в соответствии с приложением </w:t>
      </w:r>
      <w:r w:rsidR="00062C15">
        <w:rPr>
          <w:sz w:val="24"/>
          <w:szCs w:val="24"/>
        </w:rPr>
        <w:t>1</w:t>
      </w:r>
      <w:r>
        <w:rPr>
          <w:sz w:val="24"/>
          <w:szCs w:val="24"/>
        </w:rPr>
        <w:t xml:space="preserve"> к настоящему Положению.</w:t>
      </w:r>
    </w:p>
    <w:p w:rsidR="007009DD" w:rsidRDefault="00F50FB6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7009DD">
        <w:rPr>
          <w:sz w:val="24"/>
          <w:szCs w:val="24"/>
        </w:rPr>
        <w:t>Максимальный размер премиальной выплаты по итогам работы за месяц составляет 20 процентов от должностного оклада (оклада).</w:t>
      </w:r>
    </w:p>
    <w:p w:rsidR="007009DD" w:rsidRDefault="00F50FB6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7009D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у</w:t>
      </w:r>
      <w:r w:rsidR="007009DD">
        <w:rPr>
          <w:sz w:val="24"/>
          <w:szCs w:val="24"/>
        </w:rPr>
        <w:t xml:space="preserve">чреждения обязан 1 числа месяца, следующего за отчетным периодом, представлять </w:t>
      </w:r>
      <w:r>
        <w:rPr>
          <w:sz w:val="24"/>
          <w:szCs w:val="24"/>
        </w:rPr>
        <w:t xml:space="preserve">первому заместителю главы Белоярского </w:t>
      </w:r>
      <w:r w:rsidRPr="00F50FB6">
        <w:rPr>
          <w:sz w:val="24"/>
          <w:szCs w:val="24"/>
        </w:rPr>
        <w:t>района</w:t>
      </w:r>
      <w:r w:rsidR="007009DD" w:rsidRPr="00F50FB6">
        <w:rPr>
          <w:sz w:val="24"/>
          <w:szCs w:val="24"/>
        </w:rPr>
        <w:t xml:space="preserve"> отчет </w:t>
      </w:r>
      <w:r w:rsidR="007009DD">
        <w:rPr>
          <w:sz w:val="24"/>
          <w:szCs w:val="24"/>
        </w:rPr>
        <w:t xml:space="preserve">о выполнении целевых показателей эффективности работы </w:t>
      </w:r>
      <w:r>
        <w:rPr>
          <w:sz w:val="24"/>
          <w:szCs w:val="24"/>
        </w:rPr>
        <w:t>у</w:t>
      </w:r>
      <w:r w:rsidR="007009DD">
        <w:rPr>
          <w:sz w:val="24"/>
          <w:szCs w:val="24"/>
        </w:rPr>
        <w:t xml:space="preserve">чреждения и критериев </w:t>
      </w:r>
      <w:proofErr w:type="gramStart"/>
      <w:r w:rsidR="007009DD">
        <w:rPr>
          <w:sz w:val="24"/>
          <w:szCs w:val="24"/>
        </w:rPr>
        <w:t xml:space="preserve">оценки эффективности деятельности директора </w:t>
      </w:r>
      <w:r>
        <w:rPr>
          <w:sz w:val="24"/>
          <w:szCs w:val="24"/>
        </w:rPr>
        <w:t>у</w:t>
      </w:r>
      <w:r w:rsidR="007009DD">
        <w:rPr>
          <w:sz w:val="24"/>
          <w:szCs w:val="24"/>
        </w:rPr>
        <w:t>чреждения</w:t>
      </w:r>
      <w:proofErr w:type="gramEnd"/>
      <w:r w:rsidR="007009DD">
        <w:rPr>
          <w:sz w:val="24"/>
          <w:szCs w:val="24"/>
        </w:rPr>
        <w:t xml:space="preserve"> согласно приложению </w:t>
      </w:r>
      <w:r w:rsidR="00062C15">
        <w:rPr>
          <w:sz w:val="24"/>
          <w:szCs w:val="24"/>
        </w:rPr>
        <w:t>2</w:t>
      </w:r>
      <w:r w:rsidR="007009DD">
        <w:rPr>
          <w:sz w:val="24"/>
          <w:szCs w:val="24"/>
        </w:rPr>
        <w:t xml:space="preserve"> к настоящему Положению.</w:t>
      </w:r>
    </w:p>
    <w:p w:rsidR="007009DD" w:rsidRDefault="00F50FB6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7009DD">
        <w:rPr>
          <w:sz w:val="24"/>
          <w:szCs w:val="24"/>
        </w:rPr>
        <w:t>Основанием для выплаты</w:t>
      </w:r>
      <w:r>
        <w:rPr>
          <w:sz w:val="24"/>
          <w:szCs w:val="24"/>
        </w:rPr>
        <w:t xml:space="preserve"> </w:t>
      </w:r>
      <w:r w:rsidR="007009DD">
        <w:rPr>
          <w:sz w:val="24"/>
          <w:szCs w:val="24"/>
        </w:rPr>
        <w:t xml:space="preserve">по итогам работы за месяц директору </w:t>
      </w:r>
      <w:r>
        <w:rPr>
          <w:sz w:val="24"/>
          <w:szCs w:val="24"/>
        </w:rPr>
        <w:t>у</w:t>
      </w:r>
      <w:r w:rsidR="007009DD">
        <w:rPr>
          <w:sz w:val="24"/>
          <w:szCs w:val="24"/>
        </w:rPr>
        <w:t xml:space="preserve">чреждения является </w:t>
      </w:r>
      <w:r w:rsidR="00DD6127">
        <w:rPr>
          <w:sz w:val="24"/>
          <w:szCs w:val="24"/>
        </w:rPr>
        <w:t>приказ руководителя учреждения</w:t>
      </w:r>
      <w:r w:rsidR="007240B3">
        <w:rPr>
          <w:sz w:val="24"/>
          <w:szCs w:val="24"/>
        </w:rPr>
        <w:t>,</w:t>
      </w:r>
      <w:r w:rsidR="00DD6127">
        <w:rPr>
          <w:sz w:val="24"/>
          <w:szCs w:val="24"/>
        </w:rPr>
        <w:t xml:space="preserve"> издаваемый на основании согласованных с первым заместителем главы Белоярского района </w:t>
      </w:r>
      <w:r w:rsidR="00DD6127" w:rsidRPr="00F50FB6">
        <w:rPr>
          <w:sz w:val="24"/>
          <w:szCs w:val="24"/>
        </w:rPr>
        <w:t>отчет</w:t>
      </w:r>
      <w:r w:rsidR="00DD6127">
        <w:rPr>
          <w:sz w:val="24"/>
          <w:szCs w:val="24"/>
        </w:rPr>
        <w:t>а</w:t>
      </w:r>
      <w:r w:rsidR="00DD6127" w:rsidRPr="00F50FB6">
        <w:rPr>
          <w:sz w:val="24"/>
          <w:szCs w:val="24"/>
        </w:rPr>
        <w:t xml:space="preserve"> </w:t>
      </w:r>
      <w:r w:rsidR="00DD6127">
        <w:rPr>
          <w:sz w:val="24"/>
          <w:szCs w:val="24"/>
        </w:rPr>
        <w:t xml:space="preserve">о выполнении целевых показателей эффективности работы учреждения и критериев </w:t>
      </w:r>
      <w:proofErr w:type="gramStart"/>
      <w:r w:rsidR="00DD6127">
        <w:rPr>
          <w:sz w:val="24"/>
          <w:szCs w:val="24"/>
        </w:rPr>
        <w:t>оценки эффективности деятельности директора учреждения</w:t>
      </w:r>
      <w:proofErr w:type="gramEnd"/>
      <w:r w:rsidR="00DD6127">
        <w:rPr>
          <w:sz w:val="24"/>
          <w:szCs w:val="24"/>
        </w:rPr>
        <w:t xml:space="preserve"> за отчетный месяц</w:t>
      </w:r>
      <w:r w:rsidR="007009DD">
        <w:rPr>
          <w:sz w:val="24"/>
          <w:szCs w:val="24"/>
        </w:rPr>
        <w:t>.</w:t>
      </w:r>
    </w:p>
    <w:p w:rsidR="007009DD" w:rsidRDefault="007009DD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D6127">
        <w:rPr>
          <w:sz w:val="24"/>
          <w:szCs w:val="24"/>
        </w:rPr>
        <w:t>8</w:t>
      </w:r>
      <w:r>
        <w:rPr>
          <w:sz w:val="24"/>
          <w:szCs w:val="24"/>
        </w:rPr>
        <w:t xml:space="preserve">. При сумме баллов, соответствующей выполнению всех показателей, размер премии директора </w:t>
      </w:r>
      <w:r w:rsidR="00DD6127">
        <w:rPr>
          <w:sz w:val="24"/>
          <w:szCs w:val="24"/>
        </w:rPr>
        <w:t>у</w:t>
      </w:r>
      <w:r>
        <w:rPr>
          <w:sz w:val="24"/>
          <w:szCs w:val="24"/>
        </w:rPr>
        <w:t xml:space="preserve">чреждения за отчетный период равен 100 процентам от установленного размера премии. При начислении более низкой суммы баллов премия директора </w:t>
      </w:r>
      <w:r w:rsidR="00DD6127">
        <w:rPr>
          <w:sz w:val="24"/>
          <w:szCs w:val="24"/>
        </w:rPr>
        <w:t>у</w:t>
      </w:r>
      <w:r>
        <w:rPr>
          <w:sz w:val="24"/>
          <w:szCs w:val="24"/>
        </w:rPr>
        <w:t>чреждения снижается пропорционально баллам.</w:t>
      </w:r>
    </w:p>
    <w:p w:rsidR="007009DD" w:rsidRDefault="00DD6127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73B57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7009DD">
        <w:rPr>
          <w:sz w:val="24"/>
          <w:szCs w:val="24"/>
        </w:rPr>
        <w:t xml:space="preserve">Отчет о выполнении целевых показателей эффективности работы </w:t>
      </w:r>
      <w:r>
        <w:rPr>
          <w:sz w:val="24"/>
          <w:szCs w:val="24"/>
        </w:rPr>
        <w:t>у</w:t>
      </w:r>
      <w:r w:rsidR="007009DD">
        <w:rPr>
          <w:sz w:val="24"/>
          <w:szCs w:val="24"/>
        </w:rPr>
        <w:t xml:space="preserve">чреждения для премирования директора за декабрь месяц предоставляется </w:t>
      </w:r>
      <w:r>
        <w:rPr>
          <w:sz w:val="24"/>
          <w:szCs w:val="24"/>
        </w:rPr>
        <w:t>первому заместителю главы Белоярского района</w:t>
      </w:r>
      <w:r w:rsidR="007009DD">
        <w:rPr>
          <w:sz w:val="24"/>
          <w:szCs w:val="24"/>
        </w:rPr>
        <w:t xml:space="preserve"> до 15 декабря текущего финансового года.</w:t>
      </w:r>
    </w:p>
    <w:p w:rsidR="007009DD" w:rsidRDefault="00DD6127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873B5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7009DD">
        <w:rPr>
          <w:sz w:val="24"/>
          <w:szCs w:val="24"/>
        </w:rPr>
        <w:t xml:space="preserve">Лишение премиальной выплаты по итогам работы за месяц производится в случае применения к директору </w:t>
      </w:r>
      <w:r w:rsidR="00873B57">
        <w:rPr>
          <w:sz w:val="24"/>
          <w:szCs w:val="24"/>
        </w:rPr>
        <w:t>у</w:t>
      </w:r>
      <w:r w:rsidR="007009DD">
        <w:rPr>
          <w:sz w:val="24"/>
          <w:szCs w:val="24"/>
        </w:rPr>
        <w:t>чреждения дисциплинарного взыскания.</w:t>
      </w:r>
    </w:p>
    <w:p w:rsidR="007009DD" w:rsidRDefault="007009DD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Лишение премиальной выплаты производится в том расчетном периоде, в котором к директору были применены дисциплинарные взыскания.</w:t>
      </w:r>
    </w:p>
    <w:p w:rsidR="007009DD" w:rsidRDefault="007009DD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D6127">
        <w:rPr>
          <w:sz w:val="24"/>
          <w:szCs w:val="24"/>
        </w:rPr>
        <w:t>1</w:t>
      </w:r>
      <w:r w:rsidR="00873B57">
        <w:rPr>
          <w:sz w:val="24"/>
          <w:szCs w:val="24"/>
        </w:rPr>
        <w:t>1</w:t>
      </w:r>
      <w:r>
        <w:rPr>
          <w:sz w:val="24"/>
          <w:szCs w:val="24"/>
        </w:rPr>
        <w:t xml:space="preserve">. Премия по итогам работы за год выплачивается директору </w:t>
      </w:r>
      <w:r w:rsidR="00873B57">
        <w:rPr>
          <w:sz w:val="24"/>
          <w:szCs w:val="24"/>
        </w:rPr>
        <w:t>у</w:t>
      </w:r>
      <w:r>
        <w:rPr>
          <w:sz w:val="24"/>
          <w:szCs w:val="24"/>
        </w:rPr>
        <w:t>чреждения, отработавшему полный календарный год, а также отработавшему неполный календарный год пропорционально фактически отработанному времени в календарном году.</w:t>
      </w:r>
    </w:p>
    <w:p w:rsidR="007009DD" w:rsidRDefault="007009DD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Премиальные выплаты по итогам работы за год производятся с учетом обеспечения указанных выплат финансовыми средствами, в пределах доведенных бюджетных ассигнований.</w:t>
      </w:r>
      <w:bookmarkStart w:id="0" w:name="_GoBack"/>
      <w:bookmarkEnd w:id="0"/>
    </w:p>
    <w:p w:rsidR="00DD6127" w:rsidRDefault="00DD6127" w:rsidP="007009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873B5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DD6127">
        <w:rPr>
          <w:sz w:val="24"/>
          <w:szCs w:val="24"/>
        </w:rPr>
        <w:t>Предельный уровень соотношения среднемесячной заработной платы руководителей, их заместителей и главных бухгалтеров учреждений и среднемесячной заработной платы работников, относящихся к основному персоналу этих учреждений (без учета руководителя, заместителей руководителя и главного бухгалтера) устанавливается в кратности от 1 до 8</w:t>
      </w:r>
      <w:r>
        <w:rPr>
          <w:sz w:val="24"/>
          <w:szCs w:val="24"/>
        </w:rPr>
        <w:t>.</w:t>
      </w:r>
    </w:p>
    <w:p w:rsidR="007009DD" w:rsidRDefault="007009DD" w:rsidP="00D92E4B">
      <w:pPr>
        <w:jc w:val="both"/>
        <w:rPr>
          <w:sz w:val="24"/>
          <w:szCs w:val="24"/>
        </w:rPr>
      </w:pPr>
    </w:p>
    <w:p w:rsidR="007661B2" w:rsidRPr="00D60D1E" w:rsidRDefault="007661B2" w:rsidP="00766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60D1E">
        <w:rPr>
          <w:b/>
          <w:sz w:val="24"/>
          <w:szCs w:val="24"/>
          <w:lang w:val="en-US"/>
        </w:rPr>
        <w:t>I</w:t>
      </w:r>
      <w:r w:rsidR="00873B57">
        <w:rPr>
          <w:b/>
          <w:sz w:val="24"/>
          <w:szCs w:val="24"/>
          <w:lang w:val="en-US"/>
        </w:rPr>
        <w:t>V</w:t>
      </w:r>
      <w:r w:rsidRPr="00D60D1E">
        <w:rPr>
          <w:b/>
          <w:sz w:val="24"/>
          <w:szCs w:val="24"/>
        </w:rPr>
        <w:t xml:space="preserve">. Порядок и условия </w:t>
      </w:r>
      <w:r w:rsidR="00A243F0">
        <w:rPr>
          <w:b/>
          <w:sz w:val="24"/>
          <w:szCs w:val="24"/>
        </w:rPr>
        <w:t>осуществления</w:t>
      </w:r>
      <w:r w:rsidRPr="00D60D1E">
        <w:rPr>
          <w:b/>
          <w:sz w:val="24"/>
          <w:szCs w:val="24"/>
        </w:rPr>
        <w:t xml:space="preserve"> </w:t>
      </w:r>
      <w:r w:rsidR="00A243F0">
        <w:rPr>
          <w:b/>
          <w:sz w:val="24"/>
          <w:szCs w:val="24"/>
        </w:rPr>
        <w:t xml:space="preserve">компенсационных </w:t>
      </w:r>
      <w:r w:rsidRPr="00D60D1E">
        <w:rPr>
          <w:b/>
          <w:sz w:val="24"/>
          <w:szCs w:val="24"/>
        </w:rPr>
        <w:t>выплат</w:t>
      </w:r>
    </w:p>
    <w:p w:rsidR="007661B2" w:rsidRPr="00AA70F4" w:rsidRDefault="007661B2" w:rsidP="007661B2">
      <w:pPr>
        <w:widowControl w:val="0"/>
        <w:autoSpaceDE w:val="0"/>
        <w:autoSpaceDN w:val="0"/>
        <w:adjustRightInd w:val="0"/>
        <w:ind w:firstLine="720"/>
        <w:jc w:val="both"/>
      </w:pPr>
    </w:p>
    <w:p w:rsidR="007661B2" w:rsidRPr="00E44C29" w:rsidRDefault="00873B57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661B2" w:rsidRPr="00E44C29">
        <w:rPr>
          <w:sz w:val="24"/>
          <w:szCs w:val="24"/>
        </w:rPr>
        <w:t>.1.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</w:t>
      </w:r>
      <w:r w:rsidR="007661B2">
        <w:rPr>
          <w:sz w:val="24"/>
          <w:szCs w:val="24"/>
        </w:rPr>
        <w:t>,</w:t>
      </w:r>
      <w:r w:rsidR="007661B2" w:rsidRPr="00E44C29">
        <w:rPr>
          <w:sz w:val="24"/>
          <w:szCs w:val="24"/>
        </w:rPr>
        <w:t xml:space="preserve"> выходные и нерабочие праздничные дни и при выполнении работ в других условиях, отклоняющихся от нормальных), </w:t>
      </w:r>
      <w:r w:rsidR="007661B2" w:rsidRPr="00E44C29">
        <w:rPr>
          <w:sz w:val="24"/>
          <w:szCs w:val="24"/>
        </w:rPr>
        <w:lastRenderedPageBreak/>
        <w:t>устанавливаются с учетом стат</w:t>
      </w:r>
      <w:r w:rsidR="007661B2">
        <w:rPr>
          <w:sz w:val="24"/>
          <w:szCs w:val="24"/>
        </w:rPr>
        <w:t>ей</w:t>
      </w:r>
      <w:r w:rsidR="007661B2" w:rsidRPr="00E44C29">
        <w:rPr>
          <w:sz w:val="24"/>
          <w:szCs w:val="24"/>
        </w:rPr>
        <w:t xml:space="preserve"> 149, 150 – 154 Трудового кодекса Российской Федерации.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44C29">
        <w:rPr>
          <w:sz w:val="24"/>
          <w:szCs w:val="24"/>
        </w:rPr>
        <w:t xml:space="preserve">.2. Выплата за работу в местностях с особыми климатическими условиями устанавливается в соответствии со статьей 148 Трудового кодекса Российской Федерации и решением Думы Белоярского района от </w:t>
      </w:r>
      <w:r>
        <w:rPr>
          <w:sz w:val="24"/>
          <w:szCs w:val="24"/>
        </w:rPr>
        <w:t>0</w:t>
      </w:r>
      <w:r w:rsidRPr="00E44C29">
        <w:rPr>
          <w:sz w:val="24"/>
          <w:szCs w:val="24"/>
        </w:rPr>
        <w:t>8 июня 2006 года № 42 «О гарантиях и компенсациях для лиц, проживающих в Белоярском районе, работающих в организациях, финансируемых из бюджета Белоярского района».</w:t>
      </w:r>
    </w:p>
    <w:p w:rsidR="007009DD" w:rsidRDefault="007009DD" w:rsidP="00D92E4B">
      <w:pPr>
        <w:jc w:val="both"/>
        <w:rPr>
          <w:sz w:val="24"/>
          <w:szCs w:val="24"/>
        </w:rPr>
      </w:pPr>
    </w:p>
    <w:p w:rsidR="007661B2" w:rsidRPr="00D60D1E" w:rsidRDefault="007661B2" w:rsidP="00766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60D1E">
        <w:rPr>
          <w:b/>
          <w:sz w:val="24"/>
          <w:szCs w:val="24"/>
          <w:lang w:val="en-US"/>
        </w:rPr>
        <w:t>V</w:t>
      </w:r>
      <w:r w:rsidRPr="00D60D1E">
        <w:rPr>
          <w:b/>
          <w:sz w:val="24"/>
          <w:szCs w:val="24"/>
        </w:rPr>
        <w:t xml:space="preserve">. Порядок и условия </w:t>
      </w:r>
      <w:r w:rsidR="009C7061">
        <w:rPr>
          <w:b/>
          <w:sz w:val="24"/>
          <w:szCs w:val="24"/>
        </w:rPr>
        <w:t xml:space="preserve">осуществления стимулирующих </w:t>
      </w:r>
      <w:r w:rsidRPr="00D60D1E">
        <w:rPr>
          <w:b/>
          <w:sz w:val="24"/>
          <w:szCs w:val="24"/>
        </w:rPr>
        <w:t>выплат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661B2" w:rsidRPr="00E44C29" w:rsidRDefault="00873B57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61B2" w:rsidRPr="00E44C29">
        <w:rPr>
          <w:sz w:val="24"/>
          <w:szCs w:val="24"/>
        </w:rPr>
        <w:t xml:space="preserve">.1. Установление стимулирующей выплаты осуществляется по решению руководителя учреждения в </w:t>
      </w:r>
      <w:r w:rsidR="007661B2" w:rsidRPr="00573D33">
        <w:rPr>
          <w:sz w:val="24"/>
          <w:szCs w:val="24"/>
        </w:rPr>
        <w:t>пределах</w:t>
      </w:r>
      <w:r w:rsidR="007661B2" w:rsidRPr="00E44C29">
        <w:rPr>
          <w:sz w:val="24"/>
          <w:szCs w:val="24"/>
        </w:rPr>
        <w:t xml:space="preserve"> бюджетных ассигнований на оплату труда работников учреждения.</w:t>
      </w:r>
    </w:p>
    <w:p w:rsidR="007661B2" w:rsidRPr="00E44C29" w:rsidRDefault="00873B57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61B2" w:rsidRPr="00E44C29">
        <w:rPr>
          <w:sz w:val="24"/>
          <w:szCs w:val="24"/>
        </w:rPr>
        <w:t>.2. Стимулирующие выплаты,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7661B2" w:rsidRPr="00E44C29" w:rsidRDefault="00873B57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61B2" w:rsidRPr="00E44C29">
        <w:rPr>
          <w:sz w:val="24"/>
          <w:szCs w:val="24"/>
        </w:rPr>
        <w:t xml:space="preserve">.3. Размеры и иные условия установления стимулирующих выплат к </w:t>
      </w:r>
      <w:r w:rsidR="007661B2">
        <w:rPr>
          <w:sz w:val="24"/>
          <w:szCs w:val="24"/>
        </w:rPr>
        <w:t xml:space="preserve">должностным </w:t>
      </w:r>
      <w:r w:rsidR="007661B2" w:rsidRPr="00E44C29">
        <w:rPr>
          <w:sz w:val="24"/>
          <w:szCs w:val="24"/>
        </w:rPr>
        <w:t>окладам</w:t>
      </w:r>
      <w:r w:rsidR="007661B2">
        <w:rPr>
          <w:sz w:val="24"/>
          <w:szCs w:val="24"/>
        </w:rPr>
        <w:t xml:space="preserve"> (окладам)</w:t>
      </w:r>
      <w:r w:rsidR="007661B2" w:rsidRPr="00E44C29">
        <w:rPr>
          <w:sz w:val="24"/>
          <w:szCs w:val="24"/>
        </w:rPr>
        <w:t xml:space="preserve"> приведены в пунктах </w:t>
      </w:r>
      <w:r>
        <w:rPr>
          <w:sz w:val="24"/>
          <w:szCs w:val="24"/>
        </w:rPr>
        <w:t>5</w:t>
      </w:r>
      <w:r w:rsidR="007661B2" w:rsidRPr="00E44C29">
        <w:rPr>
          <w:sz w:val="24"/>
          <w:szCs w:val="24"/>
        </w:rPr>
        <w:t xml:space="preserve">.4 – </w:t>
      </w:r>
      <w:hyperlink r:id="rId10" w:history="1">
        <w:r>
          <w:rPr>
            <w:sz w:val="24"/>
            <w:szCs w:val="24"/>
          </w:rPr>
          <w:t>5.</w:t>
        </w:r>
      </w:hyperlink>
      <w:r w:rsidR="00D60D1E">
        <w:rPr>
          <w:sz w:val="24"/>
          <w:szCs w:val="24"/>
        </w:rPr>
        <w:t>8</w:t>
      </w:r>
      <w:r w:rsidR="007661B2" w:rsidRPr="00E44C29">
        <w:rPr>
          <w:sz w:val="24"/>
          <w:szCs w:val="24"/>
        </w:rPr>
        <w:t xml:space="preserve"> настоящего раздела Положения.</w:t>
      </w:r>
    </w:p>
    <w:p w:rsidR="007661B2" w:rsidRPr="00E44C29" w:rsidRDefault="00873B57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61B2" w:rsidRPr="00E44C29">
        <w:rPr>
          <w:sz w:val="24"/>
          <w:szCs w:val="24"/>
        </w:rPr>
        <w:t xml:space="preserve">.4. </w:t>
      </w:r>
      <w:r w:rsidR="007661B2">
        <w:rPr>
          <w:sz w:val="24"/>
          <w:szCs w:val="24"/>
        </w:rPr>
        <w:t xml:space="preserve">Процентная надбавка </w:t>
      </w:r>
      <w:r w:rsidR="007661B2" w:rsidRPr="00E44C29">
        <w:rPr>
          <w:sz w:val="24"/>
          <w:szCs w:val="24"/>
        </w:rPr>
        <w:t>за выслугу лет к должностному окладу (окладу) устанавлива</w:t>
      </w:r>
      <w:r w:rsidR="007661B2">
        <w:rPr>
          <w:sz w:val="24"/>
          <w:szCs w:val="24"/>
        </w:rPr>
        <w:t>е</w:t>
      </w:r>
      <w:r w:rsidR="007661B2" w:rsidRPr="00E44C29">
        <w:rPr>
          <w:sz w:val="24"/>
          <w:szCs w:val="24"/>
        </w:rPr>
        <w:t>тся всем работникам учреждения в размере: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05 процентов - при стаже работы от 1 года до 3 лет;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10 процентов - при стаже работы от 3 до 5 лет;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15 процентов - при стаже работы от 5 до 10 лет;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20 процентов - при стаже работы от 10 до 15 лет;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30 процентов - при стаже работы более 15 лет.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В стаж</w:t>
      </w:r>
      <w:r w:rsidR="00573D33">
        <w:rPr>
          <w:sz w:val="24"/>
          <w:szCs w:val="24"/>
        </w:rPr>
        <w:t xml:space="preserve"> непрерывной</w:t>
      </w:r>
      <w:r w:rsidRPr="00E44C29">
        <w:rPr>
          <w:sz w:val="24"/>
          <w:szCs w:val="24"/>
        </w:rPr>
        <w:t xml:space="preserve"> работы, за который производится выплата за выслугу лет, включается все время работы в организациях системы МЧС России, органах, специально уполномоченных решать задачи гражданской обороны, задачи по предупреждению и ликвидации чрезвычайных ситуаций, в составе или при органах исполнительной власти субъекта Российской Федерации и органах местного самоуправления.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В таком же порядке в стаж</w:t>
      </w:r>
      <w:r w:rsidR="00573D33">
        <w:rPr>
          <w:sz w:val="24"/>
          <w:szCs w:val="24"/>
        </w:rPr>
        <w:t xml:space="preserve"> непрерывной работы</w:t>
      </w:r>
      <w:r w:rsidRPr="00E44C29">
        <w:rPr>
          <w:sz w:val="24"/>
          <w:szCs w:val="24"/>
        </w:rPr>
        <w:t xml:space="preserve"> засчитываются периоды трудовой деятельности: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E44C29">
        <w:rPr>
          <w:sz w:val="24"/>
          <w:szCs w:val="24"/>
        </w:rPr>
        <w:t>1) в Штабе Гражданской обороны СССР, в Государственном комитете Российской Федерации по делам гражданской обороны, чрезвычайным ситуациям и ликвидации последствий стихийных бедствий, в Комиссии по чрезвычайным ситуациям при Совете Министров СССР, в Российском корпусе спасателей и в поисково-спасательных, аварийно-спасательных службах и подразделениях других министерств, а также подразделениях (должностях) гражданской обороны учреждений, предприятий и организаций других министерств;</w:t>
      </w:r>
      <w:proofErr w:type="gramEnd"/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2) в Государственной противопожарной службе (пожарной охране, противопожарных и аварийно-спасательных службах), а также в подразделениях пожарной охраны других министерств и иных федеральных органов исполнительной власти;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3) в подразделениях Государственной инспекции по маломерным судам независимо от ведомственной подчиненности;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4) время работы в воинских частях, учреждениях, на предприятиях и в организациях Министерства обороны Российской Федерации и в органах внутренних дел на должностях руководителей и специалистов, в командных должностях плавсостава судов морского, смешанного (река-море) и внутреннего плавания водного транспорта и рыбопромыслового флота при их работе в государственных организациях;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 xml:space="preserve">5) время работы на государственных должностях в федеральных органах исполнительной власти, органах исполнительной власти субъектов Российской </w:t>
      </w:r>
      <w:r w:rsidRPr="00E44C29">
        <w:rPr>
          <w:sz w:val="24"/>
          <w:szCs w:val="24"/>
        </w:rPr>
        <w:lastRenderedPageBreak/>
        <w:t xml:space="preserve">Федерации и </w:t>
      </w:r>
      <w:r>
        <w:rPr>
          <w:sz w:val="24"/>
          <w:szCs w:val="24"/>
        </w:rPr>
        <w:t xml:space="preserve">органов </w:t>
      </w:r>
      <w:r w:rsidRPr="00E44C29">
        <w:rPr>
          <w:sz w:val="24"/>
          <w:szCs w:val="24"/>
        </w:rPr>
        <w:t>местного самоуправления;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6) военная служба в Вооруженных Силах Российской Федерации и других воинских формированиях федеральных органов исполнительной власти, в которых федеральным законом предусмотрена военная служба;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7) военная служба в Вооруженных Силах Союза ССР и других военных формированиях федеральных органов исполнительной власти, в которых федеральным законом была предусмотрена военная служба, в Объединенных вооруженных Силах государств - участников СНГ;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8) военная служба в Вооруженных силах государств - бывших республик СССР до окончания переходного периода (до 31 декабря 1994 г</w:t>
      </w:r>
      <w:r>
        <w:rPr>
          <w:sz w:val="24"/>
          <w:szCs w:val="24"/>
        </w:rPr>
        <w:t>ода</w:t>
      </w:r>
      <w:r w:rsidRPr="00E44C29">
        <w:rPr>
          <w:sz w:val="24"/>
          <w:szCs w:val="24"/>
        </w:rPr>
        <w:t>) и до 31 декабря 1999 г</w:t>
      </w:r>
      <w:r>
        <w:rPr>
          <w:sz w:val="24"/>
          <w:szCs w:val="24"/>
        </w:rPr>
        <w:t>ода</w:t>
      </w:r>
      <w:r w:rsidRPr="00E44C29">
        <w:rPr>
          <w:sz w:val="24"/>
          <w:szCs w:val="24"/>
        </w:rPr>
        <w:t xml:space="preserve"> в случаях заключения и ратификации в установленном порядке соответствующих двусторонних межгосударственных договоров;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9) служба в качестве рядового и начальствующего состава в Государственной противопожарной службе МЧС России, в органах внутренних дел Российской Федерации и бывшего Союза ССР.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В стаж</w:t>
      </w:r>
      <w:r w:rsidR="006866FD">
        <w:rPr>
          <w:sz w:val="24"/>
          <w:szCs w:val="24"/>
        </w:rPr>
        <w:t xml:space="preserve"> непрерывной</w:t>
      </w:r>
      <w:r w:rsidRPr="00E44C29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 для начисления процентной надбавки </w:t>
      </w:r>
      <w:r w:rsidRPr="00E44C29">
        <w:rPr>
          <w:sz w:val="24"/>
          <w:szCs w:val="24"/>
        </w:rPr>
        <w:t>за выслугу лет к должностному окладу (окладу) не включаются: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1) период работы (службы) в организациях, из которых работник был уволен за виновные действия, за которые в соответствии с действующим законодательством предусмотрено увольнение с работы (службы);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2) период исправительных работ без лишения свободы.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Основным документом для определения стажа</w:t>
      </w:r>
      <w:r w:rsidR="006866FD">
        <w:rPr>
          <w:sz w:val="24"/>
          <w:szCs w:val="24"/>
        </w:rPr>
        <w:t xml:space="preserve"> непрерывной</w:t>
      </w:r>
      <w:r w:rsidRPr="00E44C29">
        <w:rPr>
          <w:sz w:val="24"/>
          <w:szCs w:val="24"/>
        </w:rPr>
        <w:t xml:space="preserve"> работы является трудовая книжка, а для граждан, уволенных с военной службы, - военный билет или другой документ, подтверждающий период военной службы.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В случаях, когда стаж</w:t>
      </w:r>
      <w:r w:rsidR="006866FD">
        <w:rPr>
          <w:sz w:val="24"/>
          <w:szCs w:val="24"/>
        </w:rPr>
        <w:t xml:space="preserve"> непрерывной</w:t>
      </w:r>
      <w:r w:rsidRPr="00E44C29">
        <w:rPr>
          <w:sz w:val="24"/>
          <w:szCs w:val="24"/>
        </w:rPr>
        <w:t xml:space="preserve"> работы (период военной службы) не подтверждается записями в военном билете, трудовой книжке, он может быть подтвержден другими документами - расчетными книжками и справками, оформленными в установленном порядке и скрепленными печатью. Указанные справки выдаются на основании документов по учету личного состава и других документов, подтверждающих стаж работы (периоды военной службы).</w:t>
      </w:r>
    </w:p>
    <w:p w:rsidR="00480A50" w:rsidRDefault="00873B57" w:rsidP="0048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61B2" w:rsidRPr="00E44C29">
        <w:rPr>
          <w:sz w:val="24"/>
          <w:szCs w:val="24"/>
        </w:rPr>
        <w:t xml:space="preserve">.5. </w:t>
      </w:r>
      <w:r w:rsidR="00480A50">
        <w:rPr>
          <w:sz w:val="24"/>
          <w:szCs w:val="24"/>
        </w:rPr>
        <w:t xml:space="preserve">Выплата за </w:t>
      </w:r>
      <w:r>
        <w:rPr>
          <w:sz w:val="24"/>
          <w:szCs w:val="24"/>
        </w:rPr>
        <w:t>интенсивность и высокие результаты</w:t>
      </w:r>
      <w:r w:rsidR="00480A50">
        <w:rPr>
          <w:sz w:val="24"/>
          <w:szCs w:val="24"/>
        </w:rPr>
        <w:t xml:space="preserve"> работы устанавливаются в процентах от должностного оклада работника.</w:t>
      </w:r>
    </w:p>
    <w:p w:rsidR="00480A50" w:rsidRDefault="00873B57" w:rsidP="0048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80A50">
        <w:rPr>
          <w:sz w:val="24"/>
          <w:szCs w:val="24"/>
        </w:rPr>
        <w:t xml:space="preserve">.6. При установлении выплаты за </w:t>
      </w:r>
      <w:r>
        <w:rPr>
          <w:sz w:val="24"/>
          <w:szCs w:val="24"/>
        </w:rPr>
        <w:t>интенсивность и высокие результаты работы</w:t>
      </w:r>
      <w:r w:rsidR="00480A50">
        <w:rPr>
          <w:sz w:val="24"/>
          <w:szCs w:val="24"/>
        </w:rPr>
        <w:t xml:space="preserve"> учитываются следующие факторы:</w:t>
      </w:r>
    </w:p>
    <w:p w:rsidR="00480A50" w:rsidRDefault="00480A50" w:rsidP="0048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инициатива, творчество и применение в работе современных форм и методов организации труда;</w:t>
      </w:r>
    </w:p>
    <w:p w:rsidR="00480A50" w:rsidRDefault="00480A50" w:rsidP="0048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участие в течение определенного периода времени в выполнении важных работ, мероприятий, не определенных трудовым договором работника;</w:t>
      </w:r>
    </w:p>
    <w:p w:rsidR="00480A50" w:rsidRDefault="00480A50" w:rsidP="0048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выполнение особо важных и сложных работ;</w:t>
      </w:r>
    </w:p>
    <w:p w:rsidR="00480A50" w:rsidRDefault="00480A50" w:rsidP="0048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организация и проведение мероприятий, направленных на повышение авторитета и имиджа учреждения среди населения;</w:t>
      </w:r>
    </w:p>
    <w:p w:rsidR="00480A50" w:rsidRDefault="00480A50" w:rsidP="0048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иные условия, предусмотренные локальными нормативными актами учреждения, с учетом специфики деятельности.</w:t>
      </w:r>
    </w:p>
    <w:p w:rsidR="00480A50" w:rsidRDefault="00480A50" w:rsidP="0048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выплаты устанавливаются на </w:t>
      </w:r>
      <w:r w:rsidR="00873B57">
        <w:rPr>
          <w:sz w:val="24"/>
          <w:szCs w:val="24"/>
        </w:rPr>
        <w:t>срок не более одного года</w:t>
      </w:r>
      <w:r>
        <w:rPr>
          <w:sz w:val="24"/>
          <w:szCs w:val="24"/>
        </w:rPr>
        <w:t xml:space="preserve"> и отменяются при ухудшении показателей в работе, которые регламентируются локальными правовыми актами, на основании приказа директора </w:t>
      </w:r>
      <w:r w:rsidR="00873B57">
        <w:rPr>
          <w:sz w:val="24"/>
          <w:szCs w:val="24"/>
        </w:rPr>
        <w:t>у</w:t>
      </w:r>
      <w:r>
        <w:rPr>
          <w:sz w:val="24"/>
          <w:szCs w:val="24"/>
        </w:rPr>
        <w:t>чреждения.</w:t>
      </w:r>
    </w:p>
    <w:p w:rsidR="00480A50" w:rsidRDefault="00873B57" w:rsidP="0048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80A50">
        <w:rPr>
          <w:sz w:val="24"/>
          <w:szCs w:val="24"/>
        </w:rPr>
        <w:t xml:space="preserve">.7. Выплата за </w:t>
      </w:r>
      <w:r w:rsidR="00420ACD">
        <w:rPr>
          <w:sz w:val="24"/>
          <w:szCs w:val="24"/>
        </w:rPr>
        <w:t>интенсивность и высокие результаты работы</w:t>
      </w:r>
      <w:r w:rsidR="00480A50">
        <w:rPr>
          <w:sz w:val="24"/>
          <w:szCs w:val="24"/>
        </w:rPr>
        <w:t xml:space="preserve"> устанавливается в размере до 30 процентов должностного оклада (оклада) без учета других выплат,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7661B2" w:rsidRPr="00E44C29" w:rsidRDefault="00420ACD" w:rsidP="0048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61B2" w:rsidRPr="00E44C29">
        <w:rPr>
          <w:sz w:val="24"/>
          <w:szCs w:val="24"/>
        </w:rPr>
        <w:t>.</w:t>
      </w:r>
      <w:r w:rsidR="00480A50">
        <w:rPr>
          <w:sz w:val="24"/>
          <w:szCs w:val="24"/>
        </w:rPr>
        <w:t>8</w:t>
      </w:r>
      <w:r w:rsidR="007661B2" w:rsidRPr="00E44C29">
        <w:rPr>
          <w:sz w:val="24"/>
          <w:szCs w:val="24"/>
        </w:rPr>
        <w:t xml:space="preserve">. </w:t>
      </w:r>
      <w:r w:rsidR="00480A50">
        <w:rPr>
          <w:sz w:val="24"/>
          <w:szCs w:val="24"/>
        </w:rPr>
        <w:t xml:space="preserve">Премирование работников </w:t>
      </w:r>
      <w:r>
        <w:rPr>
          <w:sz w:val="24"/>
          <w:szCs w:val="24"/>
        </w:rPr>
        <w:t>у</w:t>
      </w:r>
      <w:r w:rsidR="00480A50">
        <w:rPr>
          <w:sz w:val="24"/>
          <w:szCs w:val="24"/>
        </w:rPr>
        <w:t xml:space="preserve">чреждения осуществляется за качественное и своевременное выполнение трудовых обязанностей, инициативность, </w:t>
      </w:r>
      <w:r w:rsidR="00480A50">
        <w:rPr>
          <w:sz w:val="24"/>
          <w:szCs w:val="24"/>
        </w:rPr>
        <w:lastRenderedPageBreak/>
        <w:t>дисциплинированность в целях материального стимулирования, повышения эффективности и качества труда.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К премиальным выплатам относятся следующие выплаты: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- премирование по итогам работы за месяц;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- премирование п</w:t>
      </w:r>
      <w:r w:rsidR="00420ACD">
        <w:rPr>
          <w:sz w:val="24"/>
          <w:szCs w:val="24"/>
        </w:rPr>
        <w:t>о результатам работы за год.</w:t>
      </w:r>
    </w:p>
    <w:p w:rsidR="007661B2" w:rsidRPr="00E44C29" w:rsidRDefault="00420ACD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61B2" w:rsidRPr="00E44C29">
        <w:rPr>
          <w:sz w:val="24"/>
          <w:szCs w:val="24"/>
        </w:rPr>
        <w:t>.</w:t>
      </w:r>
      <w:r w:rsidR="00480A50">
        <w:rPr>
          <w:sz w:val="24"/>
          <w:szCs w:val="24"/>
        </w:rPr>
        <w:t>8</w:t>
      </w:r>
      <w:r w:rsidR="007661B2" w:rsidRPr="00E44C29">
        <w:rPr>
          <w:sz w:val="24"/>
          <w:szCs w:val="24"/>
        </w:rPr>
        <w:t>.1. Премирование по итогам работы за меся</w:t>
      </w:r>
      <w:r w:rsidR="00814F77">
        <w:rPr>
          <w:sz w:val="24"/>
          <w:szCs w:val="24"/>
        </w:rPr>
        <w:t>ц устанавливается в размере до 5</w:t>
      </w:r>
      <w:r w:rsidR="007661B2" w:rsidRPr="00E44C29">
        <w:rPr>
          <w:sz w:val="24"/>
          <w:szCs w:val="24"/>
        </w:rPr>
        <w:t xml:space="preserve">0% от </w:t>
      </w:r>
      <w:r w:rsidR="007661B2">
        <w:rPr>
          <w:sz w:val="24"/>
          <w:szCs w:val="24"/>
        </w:rPr>
        <w:t>должностного оклада (</w:t>
      </w:r>
      <w:r w:rsidR="007661B2" w:rsidRPr="00E44C29">
        <w:rPr>
          <w:sz w:val="24"/>
          <w:szCs w:val="24"/>
        </w:rPr>
        <w:t>оклада</w:t>
      </w:r>
      <w:r w:rsidR="007661B2">
        <w:rPr>
          <w:sz w:val="24"/>
          <w:szCs w:val="24"/>
        </w:rPr>
        <w:t>)</w:t>
      </w:r>
      <w:r w:rsidR="007661B2" w:rsidRPr="00E44C29">
        <w:rPr>
          <w:sz w:val="24"/>
          <w:szCs w:val="24"/>
        </w:rPr>
        <w:t>.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Основными показателями оценки результатов работы для выплаты премии по итогам работы за месяц являются: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1) успешное и добросовестное исполнение работником своих должностных обязанностей в течение месяца;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2) выполнение показателей по направлению деятельности работника;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3) инициатива и применение в работе современных форм и методов организации труда;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4) качественная подготовка и проведение мероприятий, связанных с уставной деятельностью учреждения;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5) выполнение порученной работы, связанной с обеспечением рабочего процесса или уставной деятельности учреждения;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6) качественная подготовка и своевременная сдача отчетности;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7) участие в течение месяца в выполнении важных и особо ответственных работ;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8) соблюдение трудовой дисциплины.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По решению руководителя учреждения допускается снижение</w:t>
      </w:r>
      <w:r>
        <w:rPr>
          <w:sz w:val="24"/>
          <w:szCs w:val="24"/>
        </w:rPr>
        <w:t xml:space="preserve"> размера премии</w:t>
      </w:r>
      <w:r w:rsidRPr="00E44C29">
        <w:rPr>
          <w:sz w:val="24"/>
          <w:szCs w:val="24"/>
        </w:rPr>
        <w:t xml:space="preserve"> или лишение премии по итогам работы за месяц в связи с допущенными нарушениями трудовой дисциплины или ненадлежащим исполнением должностных обязанностей работником.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Основанием для снижения (лишения) премии по итогам работы за месяц являются: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1) нарушение, неисполнение или ненадлежащее исполнение должностных обязанностей;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2) прогул, появление на работе в состоянии алкогольного, наркотического или иного токсического опьянения;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3) систематические опоздания на работу без уважительных причин или другие нарушения внутреннего трудового распорядка;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4) нарушение установленных сроков отчетности;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5) неправильное хранение материалов, инструментов, оборудования, инвентаря;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6) нарушение правил и норм охраны труда, техники безопасности и производст</w:t>
      </w:r>
      <w:r>
        <w:rPr>
          <w:sz w:val="24"/>
          <w:szCs w:val="24"/>
        </w:rPr>
        <w:t>венных инструкций.</w:t>
      </w:r>
    </w:p>
    <w:p w:rsidR="007661B2" w:rsidRPr="00E44C29" w:rsidRDefault="00420ACD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61B2" w:rsidRPr="00E44C29">
        <w:rPr>
          <w:sz w:val="24"/>
          <w:szCs w:val="24"/>
        </w:rPr>
        <w:t>.</w:t>
      </w:r>
      <w:r w:rsidR="00012332">
        <w:rPr>
          <w:sz w:val="24"/>
          <w:szCs w:val="24"/>
        </w:rPr>
        <w:t>8</w:t>
      </w:r>
      <w:r w:rsidR="007661B2" w:rsidRPr="00E44C29">
        <w:rPr>
          <w:sz w:val="24"/>
          <w:szCs w:val="24"/>
        </w:rPr>
        <w:t>.2. Премирование по результатам работы за год при наличии обоснованной экономии фонда оплаты труда выплачивается работникам в размере до одного месячного фонда оплаты труда по основной занимаемой должности, за фактически отработанное время в календарном году.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Премия</w:t>
      </w:r>
      <w:r>
        <w:rPr>
          <w:sz w:val="24"/>
          <w:szCs w:val="24"/>
        </w:rPr>
        <w:t xml:space="preserve"> по результатам работы за год</w:t>
      </w:r>
      <w:r w:rsidRPr="00E44C29">
        <w:rPr>
          <w:sz w:val="24"/>
          <w:szCs w:val="24"/>
        </w:rPr>
        <w:t xml:space="preserve"> выплачивается работникам, для которых учреждение является основным местом работы.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Размер премии по результатам работы за год определяется расчетным путем.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 xml:space="preserve">В фактически отработанное время в календарном году для расчета размера премии </w:t>
      </w:r>
      <w:r>
        <w:rPr>
          <w:sz w:val="24"/>
          <w:szCs w:val="24"/>
        </w:rPr>
        <w:t xml:space="preserve">по результатам работы за год </w:t>
      </w:r>
      <w:r w:rsidRPr="00E44C29">
        <w:rPr>
          <w:sz w:val="24"/>
          <w:szCs w:val="24"/>
        </w:rPr>
        <w:t>включается время работы по табелю учета рабочего времени.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Премия</w:t>
      </w:r>
      <w:r>
        <w:rPr>
          <w:sz w:val="24"/>
          <w:szCs w:val="24"/>
        </w:rPr>
        <w:t xml:space="preserve"> по результатам работы за год</w:t>
      </w:r>
      <w:r w:rsidRPr="00E44C29">
        <w:rPr>
          <w:sz w:val="24"/>
          <w:szCs w:val="24"/>
        </w:rPr>
        <w:t xml:space="preserve"> в полном размере выплачивается работникам, которые проработали весь календарный год и состояли в списочном составе на дату издания приказа руководителя учреждения.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E44C29">
        <w:rPr>
          <w:sz w:val="24"/>
          <w:szCs w:val="24"/>
        </w:rPr>
        <w:t>Премия</w:t>
      </w:r>
      <w:r>
        <w:rPr>
          <w:sz w:val="24"/>
          <w:szCs w:val="24"/>
        </w:rPr>
        <w:t xml:space="preserve"> по результатам работы за год</w:t>
      </w:r>
      <w:r w:rsidRPr="00E44C29">
        <w:rPr>
          <w:sz w:val="24"/>
          <w:szCs w:val="24"/>
        </w:rPr>
        <w:t xml:space="preserve"> в размере пропорционально отработанному времени в календарном году также выплачивается работникам, проработавшим неполный календарный год, уволившимся в порядке перевода в другое муниципальное учреждение </w:t>
      </w:r>
      <w:r w:rsidRPr="00E44C29">
        <w:rPr>
          <w:sz w:val="24"/>
          <w:szCs w:val="24"/>
        </w:rPr>
        <w:lastRenderedPageBreak/>
        <w:t>Белоярского района; вновь принятым на работу; уволившимся с работы в свя</w:t>
      </w:r>
      <w:r>
        <w:rPr>
          <w:sz w:val="24"/>
          <w:szCs w:val="24"/>
        </w:rPr>
        <w:t>зи с призывом на службу в армию, выходом на пенсию,</w:t>
      </w:r>
      <w:r w:rsidRPr="00E44C29">
        <w:rPr>
          <w:sz w:val="24"/>
          <w:szCs w:val="24"/>
        </w:rPr>
        <w:t xml:space="preserve"> поступлением в учебное заведение;</w:t>
      </w:r>
      <w:proofErr w:type="gramEnd"/>
      <w:r w:rsidRPr="00E44C29">
        <w:rPr>
          <w:sz w:val="24"/>
          <w:szCs w:val="24"/>
        </w:rPr>
        <w:t xml:space="preserve"> переходом на выборную должность, а также вернувшимся на работу после отсутствия по этим причинам.</w:t>
      </w:r>
    </w:p>
    <w:p w:rsidR="007661B2" w:rsidRPr="00E44C29" w:rsidRDefault="007661B2" w:rsidP="00766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Премия</w:t>
      </w:r>
      <w:r>
        <w:rPr>
          <w:sz w:val="24"/>
          <w:szCs w:val="24"/>
        </w:rPr>
        <w:t xml:space="preserve"> по результатам работы за год</w:t>
      </w:r>
      <w:r w:rsidRPr="00E44C29">
        <w:rPr>
          <w:sz w:val="24"/>
          <w:szCs w:val="24"/>
        </w:rPr>
        <w:t xml:space="preserve"> не выплачивается уволенным в течение календарного года по собственному желанию и за виновные действия.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E44C29">
        <w:rPr>
          <w:sz w:val="24"/>
          <w:szCs w:val="24"/>
        </w:rPr>
        <w:t xml:space="preserve"> учреждения имеет право лишать работников премии</w:t>
      </w:r>
      <w:r>
        <w:rPr>
          <w:sz w:val="24"/>
          <w:szCs w:val="24"/>
        </w:rPr>
        <w:t xml:space="preserve"> по результатам работы за год</w:t>
      </w:r>
      <w:r w:rsidRPr="00E44C29">
        <w:rPr>
          <w:sz w:val="24"/>
          <w:szCs w:val="24"/>
        </w:rPr>
        <w:t xml:space="preserve"> за ненадлежащее исполнение должностных (трудовых) обязанностей в случаях, предусмотренных локальным нормативным актом учреждения.</w:t>
      </w:r>
    </w:p>
    <w:p w:rsidR="007661B2" w:rsidRPr="00E44C29" w:rsidRDefault="007661B2" w:rsidP="007661B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Лишение премии</w:t>
      </w:r>
      <w:r>
        <w:rPr>
          <w:sz w:val="24"/>
          <w:szCs w:val="24"/>
        </w:rPr>
        <w:t xml:space="preserve"> по результатам работы за год</w:t>
      </w:r>
      <w:r w:rsidRPr="00E44C29">
        <w:rPr>
          <w:sz w:val="24"/>
          <w:szCs w:val="24"/>
        </w:rPr>
        <w:t xml:space="preserve"> оформляется приказом руководителя с обязательным указанием причины.</w:t>
      </w:r>
    </w:p>
    <w:p w:rsidR="007661B2" w:rsidRPr="007661B2" w:rsidRDefault="007661B2" w:rsidP="00D92E4B">
      <w:pPr>
        <w:jc w:val="both"/>
        <w:rPr>
          <w:sz w:val="24"/>
          <w:szCs w:val="24"/>
        </w:rPr>
      </w:pPr>
    </w:p>
    <w:p w:rsidR="00012332" w:rsidRPr="00D60D1E" w:rsidRDefault="00012332" w:rsidP="000123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60D1E">
        <w:rPr>
          <w:b/>
          <w:sz w:val="24"/>
          <w:szCs w:val="24"/>
        </w:rPr>
        <w:t>V</w:t>
      </w:r>
      <w:r w:rsidR="00420ACD">
        <w:rPr>
          <w:b/>
          <w:sz w:val="24"/>
          <w:szCs w:val="24"/>
          <w:lang w:val="en-US"/>
        </w:rPr>
        <w:t>I</w:t>
      </w:r>
      <w:r w:rsidRPr="00D60D1E">
        <w:rPr>
          <w:b/>
          <w:sz w:val="24"/>
          <w:szCs w:val="24"/>
        </w:rPr>
        <w:t xml:space="preserve">. Порядок и условия </w:t>
      </w:r>
      <w:r w:rsidR="00483D4A">
        <w:rPr>
          <w:b/>
          <w:sz w:val="24"/>
          <w:szCs w:val="24"/>
        </w:rPr>
        <w:t>осуществления</w:t>
      </w:r>
      <w:r w:rsidRPr="00D60D1E">
        <w:rPr>
          <w:b/>
          <w:sz w:val="24"/>
          <w:szCs w:val="24"/>
        </w:rPr>
        <w:t xml:space="preserve"> </w:t>
      </w:r>
      <w:r w:rsidR="00420ACD">
        <w:rPr>
          <w:b/>
          <w:sz w:val="24"/>
          <w:szCs w:val="24"/>
        </w:rPr>
        <w:t>иных</w:t>
      </w:r>
      <w:r w:rsidRPr="00D60D1E">
        <w:rPr>
          <w:b/>
          <w:sz w:val="24"/>
          <w:szCs w:val="24"/>
        </w:rPr>
        <w:t xml:space="preserve"> выплат</w:t>
      </w:r>
    </w:p>
    <w:p w:rsidR="00012332" w:rsidRPr="00E44C29" w:rsidRDefault="00012332" w:rsidP="00012332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012332" w:rsidRPr="00E44C29" w:rsidRDefault="00420ACD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20ACD">
        <w:rPr>
          <w:sz w:val="24"/>
          <w:szCs w:val="24"/>
        </w:rPr>
        <w:t>6</w:t>
      </w:r>
      <w:r w:rsidR="00012332" w:rsidRPr="00E44C29">
        <w:rPr>
          <w:sz w:val="24"/>
          <w:szCs w:val="24"/>
        </w:rPr>
        <w:t xml:space="preserve">.1. Работникам учреждения один раз в календарном году выплачивается </w:t>
      </w:r>
      <w:r>
        <w:rPr>
          <w:sz w:val="24"/>
          <w:szCs w:val="24"/>
        </w:rPr>
        <w:t>единовременная выплата при предоставлении ежегодного оплачиваемого отпуска</w:t>
      </w:r>
      <w:r w:rsidR="00012332" w:rsidRPr="00E44C29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единовременная выплата</w:t>
      </w:r>
      <w:r w:rsidR="00012332" w:rsidRPr="00E44C29">
        <w:rPr>
          <w:sz w:val="24"/>
          <w:szCs w:val="24"/>
        </w:rPr>
        <w:t>).</w:t>
      </w:r>
    </w:p>
    <w:p w:rsidR="00012332" w:rsidRPr="00E44C29" w:rsidRDefault="00420ACD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0D1E">
        <w:rPr>
          <w:sz w:val="24"/>
          <w:szCs w:val="24"/>
        </w:rPr>
        <w:t xml:space="preserve">.2. </w:t>
      </w:r>
      <w:r>
        <w:rPr>
          <w:sz w:val="24"/>
          <w:szCs w:val="24"/>
        </w:rPr>
        <w:t>Единовременная выплата</w:t>
      </w:r>
      <w:r w:rsidR="00012332" w:rsidRPr="00E44C29">
        <w:rPr>
          <w:sz w:val="24"/>
          <w:szCs w:val="24"/>
        </w:rPr>
        <w:t xml:space="preserve"> выплачивается при уходе работника в ежегодный оплачиваемый отпуск. Основанием для выплаты является приказ руководителя учреждения о предоставлении отпуска и выплате </w:t>
      </w:r>
      <w:r>
        <w:rPr>
          <w:sz w:val="24"/>
          <w:szCs w:val="24"/>
        </w:rPr>
        <w:t>единовременной выплаты</w:t>
      </w:r>
      <w:r w:rsidR="00012332" w:rsidRPr="00E44C29">
        <w:rPr>
          <w:sz w:val="24"/>
          <w:szCs w:val="24"/>
        </w:rPr>
        <w:t>.</w:t>
      </w:r>
    </w:p>
    <w:p w:rsidR="00012332" w:rsidRPr="00E44C29" w:rsidRDefault="00420ACD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0D1E">
        <w:rPr>
          <w:sz w:val="24"/>
          <w:szCs w:val="24"/>
        </w:rPr>
        <w:t xml:space="preserve">.3. </w:t>
      </w:r>
      <w:r w:rsidR="00012332" w:rsidRPr="00E44C29">
        <w:rPr>
          <w:sz w:val="24"/>
          <w:szCs w:val="24"/>
        </w:rPr>
        <w:t xml:space="preserve">В случае разделения ежегодного (очередного) оплачиваемого отпуска в установленном порядке на части, </w:t>
      </w:r>
      <w:r>
        <w:rPr>
          <w:sz w:val="24"/>
          <w:szCs w:val="24"/>
        </w:rPr>
        <w:t>единовременная выплата</w:t>
      </w:r>
      <w:r w:rsidR="00012332" w:rsidRPr="00E44C29">
        <w:rPr>
          <w:sz w:val="24"/>
          <w:szCs w:val="24"/>
        </w:rPr>
        <w:t xml:space="preserve"> выплачивается при предоставлении любой из частей указанного отпуска продолжительностью не менее 14 календарных дней.</w:t>
      </w:r>
    </w:p>
    <w:p w:rsidR="00012332" w:rsidRPr="00E44C29" w:rsidRDefault="00420ACD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0D1E">
        <w:rPr>
          <w:sz w:val="24"/>
          <w:szCs w:val="24"/>
        </w:rPr>
        <w:t xml:space="preserve">.4. </w:t>
      </w:r>
      <w:r w:rsidR="00012332" w:rsidRPr="00E44C29">
        <w:rPr>
          <w:sz w:val="24"/>
          <w:szCs w:val="24"/>
        </w:rPr>
        <w:t xml:space="preserve">Выплата </w:t>
      </w:r>
      <w:r>
        <w:rPr>
          <w:sz w:val="24"/>
          <w:szCs w:val="24"/>
        </w:rPr>
        <w:t>единовременной выплаты</w:t>
      </w:r>
      <w:r w:rsidR="00012332" w:rsidRPr="00E44C29">
        <w:rPr>
          <w:sz w:val="24"/>
          <w:szCs w:val="24"/>
        </w:rPr>
        <w:t xml:space="preserve"> производится на основании письменного заявления работника по основному месту работы и основной занимаемой должности.</w:t>
      </w:r>
    </w:p>
    <w:p w:rsidR="00012332" w:rsidRPr="00E44C29" w:rsidRDefault="00420ACD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0D1E">
        <w:rPr>
          <w:sz w:val="24"/>
          <w:szCs w:val="24"/>
        </w:rPr>
        <w:t xml:space="preserve">.5. </w:t>
      </w:r>
      <w:r>
        <w:rPr>
          <w:sz w:val="24"/>
          <w:szCs w:val="24"/>
        </w:rPr>
        <w:t>Единовременная выплата</w:t>
      </w:r>
      <w:r w:rsidR="00012332" w:rsidRPr="00E44C29">
        <w:rPr>
          <w:sz w:val="24"/>
          <w:szCs w:val="24"/>
        </w:rPr>
        <w:t xml:space="preserve"> выплачивается в размере до 1,75 месячного фонда оплаты труда по основной занимаемой должности.</w:t>
      </w:r>
    </w:p>
    <w:p w:rsidR="00012332" w:rsidRPr="00E44C29" w:rsidRDefault="00420ACD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0D1E">
        <w:rPr>
          <w:sz w:val="24"/>
          <w:szCs w:val="24"/>
        </w:rPr>
        <w:t xml:space="preserve">.6. </w:t>
      </w:r>
      <w:r w:rsidR="00012332" w:rsidRPr="00E44C29">
        <w:rPr>
          <w:sz w:val="24"/>
          <w:szCs w:val="24"/>
        </w:rPr>
        <w:t xml:space="preserve">Выплата </w:t>
      </w:r>
      <w:r>
        <w:rPr>
          <w:sz w:val="24"/>
          <w:szCs w:val="24"/>
        </w:rPr>
        <w:t>единовременной выплаты</w:t>
      </w:r>
      <w:r w:rsidR="00012332" w:rsidRPr="00E44C29">
        <w:rPr>
          <w:sz w:val="24"/>
          <w:szCs w:val="24"/>
        </w:rPr>
        <w:t xml:space="preserve"> не зависит от итогов оценки труда работника.</w:t>
      </w:r>
    </w:p>
    <w:p w:rsidR="00012332" w:rsidRPr="00E44C29" w:rsidRDefault="00420ACD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0D1E">
        <w:rPr>
          <w:sz w:val="24"/>
          <w:szCs w:val="24"/>
        </w:rPr>
        <w:t xml:space="preserve">.7. </w:t>
      </w:r>
      <w:r w:rsidR="00012332" w:rsidRPr="00E44C29">
        <w:rPr>
          <w:sz w:val="24"/>
          <w:szCs w:val="24"/>
        </w:rPr>
        <w:t xml:space="preserve">Работники, вновь принятые на работу, не отработавшие полный календарный год, имеют право на </w:t>
      </w:r>
      <w:r>
        <w:rPr>
          <w:sz w:val="24"/>
          <w:szCs w:val="24"/>
        </w:rPr>
        <w:t>единовременную выплату</w:t>
      </w:r>
      <w:r w:rsidR="00012332" w:rsidRPr="00E44C29">
        <w:rPr>
          <w:sz w:val="24"/>
          <w:szCs w:val="24"/>
        </w:rPr>
        <w:t xml:space="preserve"> в размере пропорционально отработанному времени.</w:t>
      </w:r>
    </w:p>
    <w:p w:rsidR="00012332" w:rsidRPr="00E44C29" w:rsidRDefault="00420ACD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0D1E">
        <w:rPr>
          <w:sz w:val="24"/>
          <w:szCs w:val="24"/>
        </w:rPr>
        <w:t xml:space="preserve">.8. </w:t>
      </w:r>
      <w:r>
        <w:rPr>
          <w:sz w:val="24"/>
          <w:szCs w:val="24"/>
        </w:rPr>
        <w:t>Единовременная выплата</w:t>
      </w:r>
      <w:r w:rsidR="00012332" w:rsidRPr="00E44C29">
        <w:rPr>
          <w:sz w:val="24"/>
          <w:szCs w:val="24"/>
        </w:rPr>
        <w:t xml:space="preserve"> не выплачивается:</w:t>
      </w:r>
    </w:p>
    <w:p w:rsidR="00012332" w:rsidRPr="00E44C29" w:rsidRDefault="00012332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1) работникам, принятым на работу по совместительству;</w:t>
      </w:r>
    </w:p>
    <w:p w:rsidR="00012332" w:rsidRPr="00E44C29" w:rsidRDefault="00012332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2) работникам, заключившим срочный трудовой договор (сроком до двух месяцев);</w:t>
      </w:r>
    </w:p>
    <w:p w:rsidR="00012332" w:rsidRPr="00E44C29" w:rsidRDefault="00012332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4C29">
        <w:rPr>
          <w:sz w:val="24"/>
          <w:szCs w:val="24"/>
        </w:rPr>
        <w:t>3) работникам, уволенным в течение календарного года по собственному желанию и за виновные действия.</w:t>
      </w:r>
    </w:p>
    <w:p w:rsidR="00012332" w:rsidRPr="00E44C29" w:rsidRDefault="00420ACD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12332" w:rsidRPr="00E44C29">
        <w:rPr>
          <w:sz w:val="24"/>
          <w:szCs w:val="24"/>
        </w:rPr>
        <w:t>.</w:t>
      </w:r>
      <w:r w:rsidR="00D60D1E">
        <w:rPr>
          <w:sz w:val="24"/>
          <w:szCs w:val="24"/>
        </w:rPr>
        <w:t>9</w:t>
      </w:r>
      <w:r w:rsidR="00012332" w:rsidRPr="00E44C29">
        <w:rPr>
          <w:sz w:val="24"/>
          <w:szCs w:val="24"/>
        </w:rPr>
        <w:t xml:space="preserve">. Выплата </w:t>
      </w:r>
      <w:r>
        <w:rPr>
          <w:sz w:val="24"/>
          <w:szCs w:val="24"/>
        </w:rPr>
        <w:t>единовременной выплаты</w:t>
      </w:r>
      <w:r w:rsidR="00012332" w:rsidRPr="00E44C29">
        <w:rPr>
          <w:sz w:val="24"/>
          <w:szCs w:val="24"/>
        </w:rPr>
        <w:t xml:space="preserve"> производится за счет средств утвержденных бюджетных ассигнований на соответствующий финансовый год, а также за счет экономии средств учреждения по фонду оплаты труда.</w:t>
      </w:r>
    </w:p>
    <w:p w:rsidR="00012332" w:rsidRDefault="00420ACD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12332" w:rsidRPr="00E44C29">
        <w:rPr>
          <w:sz w:val="24"/>
          <w:szCs w:val="24"/>
        </w:rPr>
        <w:t>.</w:t>
      </w:r>
      <w:r w:rsidR="00D60D1E">
        <w:rPr>
          <w:sz w:val="24"/>
          <w:szCs w:val="24"/>
        </w:rPr>
        <w:t>10</w:t>
      </w:r>
      <w:r w:rsidR="00012332" w:rsidRPr="00E44C29">
        <w:rPr>
          <w:sz w:val="24"/>
          <w:szCs w:val="24"/>
        </w:rPr>
        <w:t>. Коллективным договором или локальным нормативным актом учреждения устанавливается единый подход к определению размера единовременной выплаты для всех работников учреждения, включая руководителя.</w:t>
      </w:r>
    </w:p>
    <w:p w:rsidR="00420ACD" w:rsidRPr="009D6D4F" w:rsidRDefault="00420ACD" w:rsidP="00420A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6D4F">
        <w:rPr>
          <w:sz w:val="24"/>
          <w:szCs w:val="24"/>
        </w:rPr>
        <w:t>6.11. Работникам учреждений при наличии обоснованной экономии фонда оплаты труда по решению (приказу) руководителя учреждения, согласованному первым заместителем главы Белоярского района, может производиться единовременное премирование к юбилейным и праздничным датам.</w:t>
      </w:r>
    </w:p>
    <w:p w:rsidR="00420ACD" w:rsidRPr="009D6D4F" w:rsidRDefault="00420ACD" w:rsidP="00420A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6D4F">
        <w:rPr>
          <w:sz w:val="24"/>
          <w:szCs w:val="24"/>
        </w:rPr>
        <w:t>Премия выплачивается работникам, для которых учреждение является основным местом работы, и по основной занимаемой должности.</w:t>
      </w:r>
    </w:p>
    <w:p w:rsidR="00420ACD" w:rsidRPr="009D6D4F" w:rsidRDefault="009D6D4F" w:rsidP="00420A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6D4F">
        <w:rPr>
          <w:sz w:val="24"/>
          <w:szCs w:val="24"/>
        </w:rPr>
        <w:t>6.12</w:t>
      </w:r>
      <w:r w:rsidR="00420ACD" w:rsidRPr="009D6D4F">
        <w:rPr>
          <w:sz w:val="24"/>
          <w:szCs w:val="24"/>
        </w:rPr>
        <w:t>. Руководитель учреждения не должен допускать завышения штатной численности учреждения в целях создания экономии по фонду оплаты труда.</w:t>
      </w:r>
    </w:p>
    <w:p w:rsidR="00420ACD" w:rsidRPr="009D6D4F" w:rsidRDefault="009D6D4F" w:rsidP="00420A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D6D4F">
        <w:rPr>
          <w:sz w:val="24"/>
          <w:szCs w:val="24"/>
        </w:rPr>
        <w:lastRenderedPageBreak/>
        <w:t>6.13</w:t>
      </w:r>
      <w:r w:rsidR="00420ACD" w:rsidRPr="009D6D4F">
        <w:rPr>
          <w:sz w:val="24"/>
          <w:szCs w:val="24"/>
        </w:rPr>
        <w:t>. Порядок и условия премирования к юбилейным и праздничным датам, а также премирования по результатам работы за год устанавливаются в локальном нормативном акте или коллективном договоре учреждения.</w:t>
      </w:r>
    </w:p>
    <w:p w:rsidR="00420ACD" w:rsidRPr="009D6D4F" w:rsidRDefault="00420ACD" w:rsidP="000123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12332" w:rsidRPr="00E44C29" w:rsidRDefault="00012332" w:rsidP="000123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2332" w:rsidRPr="00E44C29" w:rsidRDefault="00012332" w:rsidP="000123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2332" w:rsidRPr="00E44C29" w:rsidRDefault="00012332" w:rsidP="00012332">
      <w:pPr>
        <w:jc w:val="center"/>
        <w:rPr>
          <w:sz w:val="24"/>
          <w:szCs w:val="24"/>
        </w:rPr>
      </w:pPr>
      <w:r w:rsidRPr="00E44C29">
        <w:rPr>
          <w:sz w:val="24"/>
          <w:szCs w:val="24"/>
        </w:rPr>
        <w:t>_______________</w:t>
      </w:r>
    </w:p>
    <w:p w:rsidR="00012332" w:rsidRPr="00B8574F" w:rsidRDefault="00012332" w:rsidP="00012332">
      <w:pPr>
        <w:jc w:val="center"/>
        <w:rPr>
          <w:sz w:val="24"/>
          <w:szCs w:val="24"/>
        </w:rPr>
      </w:pPr>
    </w:p>
    <w:p w:rsidR="00012332" w:rsidRPr="00AF0D5C" w:rsidRDefault="00012332" w:rsidP="00012332">
      <w:pPr>
        <w:ind w:left="5382"/>
        <w:jc w:val="center"/>
      </w:pPr>
    </w:p>
    <w:p w:rsidR="007661B2" w:rsidRDefault="007661B2" w:rsidP="00D92E4B">
      <w:pPr>
        <w:jc w:val="both"/>
        <w:rPr>
          <w:sz w:val="24"/>
          <w:szCs w:val="24"/>
        </w:rPr>
      </w:pPr>
    </w:p>
    <w:p w:rsidR="0090223C" w:rsidRDefault="0090223C" w:rsidP="0090223C">
      <w:pPr>
        <w:jc w:val="both"/>
        <w:rPr>
          <w:sz w:val="24"/>
        </w:rPr>
      </w:pPr>
    </w:p>
    <w:p w:rsidR="0090223C" w:rsidRDefault="0090223C" w:rsidP="0090223C">
      <w:pPr>
        <w:jc w:val="both"/>
        <w:rPr>
          <w:sz w:val="24"/>
        </w:rPr>
        <w:sectPr w:rsidR="0090223C" w:rsidSect="006A1055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0223C" w:rsidRDefault="00760BF8" w:rsidP="00760BF8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0223C" w:rsidRDefault="00760BF8" w:rsidP="00760BF8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7240B3">
        <w:rPr>
          <w:sz w:val="24"/>
          <w:szCs w:val="24"/>
        </w:rPr>
        <w:t>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</w:t>
      </w:r>
      <w:r w:rsidR="0090223C" w:rsidRPr="00E44C29">
        <w:rPr>
          <w:sz w:val="24"/>
          <w:szCs w:val="24"/>
        </w:rPr>
        <w:t xml:space="preserve"> </w:t>
      </w:r>
    </w:p>
    <w:p w:rsidR="00760BF8" w:rsidRDefault="00760BF8" w:rsidP="00760BF8">
      <w:pPr>
        <w:rPr>
          <w:sz w:val="24"/>
          <w:szCs w:val="24"/>
        </w:rPr>
      </w:pPr>
    </w:p>
    <w:p w:rsidR="00760BF8" w:rsidRDefault="00760BF8" w:rsidP="00760BF8">
      <w:pPr>
        <w:rPr>
          <w:sz w:val="24"/>
          <w:szCs w:val="24"/>
        </w:rPr>
      </w:pPr>
    </w:p>
    <w:p w:rsidR="00760BF8" w:rsidRDefault="00760BF8" w:rsidP="00760BF8">
      <w:pPr>
        <w:rPr>
          <w:sz w:val="24"/>
          <w:szCs w:val="24"/>
        </w:rPr>
      </w:pPr>
    </w:p>
    <w:p w:rsidR="00760BF8" w:rsidRDefault="00760BF8" w:rsidP="00760BF8">
      <w:pPr>
        <w:rPr>
          <w:sz w:val="24"/>
          <w:szCs w:val="24"/>
        </w:rPr>
      </w:pPr>
    </w:p>
    <w:p w:rsidR="00FA01B6" w:rsidRDefault="00FA01B6" w:rsidP="00FA01B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Ц</w:t>
      </w:r>
      <w:proofErr w:type="gramEnd"/>
      <w:r>
        <w:rPr>
          <w:b/>
          <w:bCs/>
          <w:sz w:val="24"/>
          <w:szCs w:val="24"/>
        </w:rPr>
        <w:t xml:space="preserve"> Е Л Е В Ы Е   П О К А З А Т Е Л И</w:t>
      </w:r>
    </w:p>
    <w:p w:rsidR="00FA01B6" w:rsidRDefault="00FA01B6" w:rsidP="00FA01B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эффективности деятельности учреждения и критерии оценки</w:t>
      </w:r>
    </w:p>
    <w:p w:rsidR="00FA01B6" w:rsidRDefault="00FA01B6" w:rsidP="00FA01B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эффективности работы директора учреждения </w:t>
      </w:r>
    </w:p>
    <w:p w:rsidR="00FA01B6" w:rsidRDefault="00FA01B6" w:rsidP="00FA01B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A01B6" w:rsidRDefault="00FA01B6" w:rsidP="00FA01B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A01B6" w:rsidRDefault="00FA01B6" w:rsidP="00FA01B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97"/>
        <w:gridCol w:w="2232"/>
        <w:gridCol w:w="2763"/>
        <w:gridCol w:w="1910"/>
        <w:gridCol w:w="1892"/>
      </w:tblGrid>
      <w:tr w:rsidR="00FA01B6" w:rsidTr="00FA01B6">
        <w:trPr>
          <w:trHeight w:val="144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оценки деятельности в баллах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Баллы (максимально возможное количество) </w:t>
            </w:r>
          </w:p>
        </w:tc>
      </w:tr>
      <w:tr w:rsidR="00FA01B6" w:rsidTr="00FA01B6">
        <w:trPr>
          <w:trHeight w:val="144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исполнительской отчетной дисциплины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сроков и порядка предоставления утверждения и ведения бюджетных смет в соответствии с доведенными лимитами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- 20 баллов. При наличии замечаний - снижение на 1 балл за каждое замечание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A01B6" w:rsidTr="00FA01B6">
        <w:trPr>
          <w:trHeight w:val="14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замечаний по срокам и качеству предоставления установленной отчетности, информации по оперативным запросам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- 10</w:t>
            </w:r>
          </w:p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- 0 баллов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01B6" w:rsidTr="00FA01B6">
        <w:trPr>
          <w:trHeight w:val="14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протокольных решений заседаний комиссий; качественное и своевременное выполнение требований правовых актов, регулирующих отношения в сфере деятельности Учреждения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- 10</w:t>
            </w:r>
          </w:p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исполнено - 1 балл за решение; 0 баллов свыше трех решений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01B6" w:rsidTr="00FA01B6">
        <w:trPr>
          <w:trHeight w:val="14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несчастных случаев, производственного </w:t>
            </w:r>
            <w:r>
              <w:rPr>
                <w:sz w:val="24"/>
                <w:szCs w:val="24"/>
              </w:rPr>
              <w:lastRenderedPageBreak/>
              <w:t xml:space="preserve">травматизма и профессиональных заболеваний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Отсутствует -10 </w:t>
            </w:r>
          </w:p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- 0 баллов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01B6" w:rsidTr="00FA01B6">
        <w:trPr>
          <w:trHeight w:val="14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обоснованных жалоб со стороны населения на предоставляемые услуги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- 15 </w:t>
            </w:r>
          </w:p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- 0 баллов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</w:tr>
      <w:tr w:rsidR="00FA01B6" w:rsidTr="00FA01B6">
        <w:trPr>
          <w:trHeight w:val="144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финансовой дисциплины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просроченной дебиторской и кредиторской задолженности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- 20 </w:t>
            </w:r>
          </w:p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- 0 баллов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</w:tr>
      <w:tr w:rsidR="00FA01B6" w:rsidTr="00FA01B6">
        <w:trPr>
          <w:trHeight w:val="14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задолженности по заработной плате в установленные локальными нормативными актами сроки выплаты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- 15 </w:t>
            </w:r>
          </w:p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- 0 баллов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</w:tr>
      <w:tr w:rsidR="00FA01B6" w:rsidTr="00FA01B6">
        <w:trPr>
          <w:trHeight w:val="144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Совокупность всех критериев по двум разделам (итого): 100 баллов </w:t>
            </w:r>
          </w:p>
        </w:tc>
      </w:tr>
    </w:tbl>
    <w:p w:rsidR="00760BF8" w:rsidRPr="000739C8" w:rsidRDefault="00760BF8" w:rsidP="00760BF8"/>
    <w:p w:rsidR="00FA01B6" w:rsidRPr="00E44C29" w:rsidRDefault="00FA01B6" w:rsidP="00FA01B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01B6" w:rsidRPr="00E44C29" w:rsidRDefault="00FA01B6" w:rsidP="00FA01B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01B6" w:rsidRPr="00E44C29" w:rsidRDefault="00FA01B6" w:rsidP="00FA01B6">
      <w:pPr>
        <w:jc w:val="center"/>
        <w:rPr>
          <w:sz w:val="24"/>
          <w:szCs w:val="24"/>
        </w:rPr>
      </w:pPr>
      <w:r w:rsidRPr="00E44C29">
        <w:rPr>
          <w:sz w:val="24"/>
          <w:szCs w:val="24"/>
        </w:rPr>
        <w:t>_______________</w:t>
      </w:r>
    </w:p>
    <w:p w:rsidR="00FA01B6" w:rsidRPr="00B8574F" w:rsidRDefault="00FA01B6" w:rsidP="00FA01B6">
      <w:pPr>
        <w:jc w:val="center"/>
        <w:rPr>
          <w:sz w:val="24"/>
          <w:szCs w:val="24"/>
        </w:rPr>
      </w:pPr>
    </w:p>
    <w:p w:rsidR="00FA01B6" w:rsidRDefault="00FA01B6" w:rsidP="00FA01B6">
      <w:pPr>
        <w:jc w:val="both"/>
        <w:rPr>
          <w:sz w:val="24"/>
          <w:szCs w:val="24"/>
        </w:rPr>
      </w:pPr>
    </w:p>
    <w:p w:rsidR="00FA01B6" w:rsidRDefault="00FA01B6" w:rsidP="00FA01B6">
      <w:pPr>
        <w:jc w:val="both"/>
        <w:rPr>
          <w:sz w:val="24"/>
        </w:rPr>
      </w:pPr>
    </w:p>
    <w:p w:rsidR="00FA01B6" w:rsidRDefault="00FA01B6" w:rsidP="00FA01B6">
      <w:pPr>
        <w:jc w:val="both"/>
        <w:rPr>
          <w:sz w:val="24"/>
        </w:rPr>
        <w:sectPr w:rsidR="00FA01B6" w:rsidSect="006A1055">
          <w:headerReference w:type="even" r:id="rId13"/>
          <w:head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01B6" w:rsidRDefault="00FA01B6" w:rsidP="00FA01B6">
      <w:pPr>
        <w:ind w:left="935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FA01B6" w:rsidRDefault="00FA01B6" w:rsidP="00FA01B6">
      <w:pPr>
        <w:ind w:left="93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7240B3">
        <w:rPr>
          <w:sz w:val="24"/>
          <w:szCs w:val="24"/>
        </w:rPr>
        <w:t>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</w:t>
      </w:r>
      <w:r w:rsidRPr="00E44C29">
        <w:rPr>
          <w:sz w:val="24"/>
          <w:szCs w:val="24"/>
        </w:rPr>
        <w:t xml:space="preserve"> </w:t>
      </w:r>
    </w:p>
    <w:p w:rsidR="00FA01B6" w:rsidRDefault="00FA01B6" w:rsidP="00FA01B6">
      <w:pPr>
        <w:rPr>
          <w:sz w:val="24"/>
          <w:szCs w:val="24"/>
        </w:rPr>
      </w:pPr>
    </w:p>
    <w:p w:rsidR="00FA01B6" w:rsidRDefault="00FA01B6" w:rsidP="00FA01B6">
      <w:pPr>
        <w:rPr>
          <w:sz w:val="24"/>
          <w:szCs w:val="24"/>
        </w:rPr>
      </w:pPr>
    </w:p>
    <w:p w:rsidR="00FA01B6" w:rsidRDefault="00FA01B6" w:rsidP="00FA01B6">
      <w:pPr>
        <w:rPr>
          <w:sz w:val="24"/>
          <w:szCs w:val="24"/>
        </w:rPr>
      </w:pPr>
    </w:p>
    <w:p w:rsidR="00FA01B6" w:rsidRDefault="00FA01B6" w:rsidP="00FA01B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Т Ч Е Т</w:t>
      </w:r>
    </w:p>
    <w:p w:rsidR="00FA01B6" w:rsidRDefault="00FA01B6" w:rsidP="00FA01B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выполнении целевых показателей эффективности работы учреждения и деятельности директора учреждения</w:t>
      </w:r>
    </w:p>
    <w:p w:rsidR="00FA01B6" w:rsidRDefault="00FA01B6" w:rsidP="00FA01B6">
      <w:pPr>
        <w:jc w:val="center"/>
      </w:pPr>
      <w:r>
        <w:rPr>
          <w:b/>
          <w:bCs/>
          <w:sz w:val="24"/>
          <w:szCs w:val="24"/>
        </w:rPr>
        <w:t>______________________________________________________________________</w:t>
      </w:r>
    </w:p>
    <w:p w:rsidR="00FA01B6" w:rsidRPr="00FA01B6" w:rsidRDefault="00FA01B6" w:rsidP="00FA01B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учреждения)</w:t>
      </w:r>
    </w:p>
    <w:p w:rsidR="00FA01B6" w:rsidRDefault="00FA01B6" w:rsidP="00FA01B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______________ 201__ года</w:t>
      </w:r>
    </w:p>
    <w:p w:rsidR="00FA01B6" w:rsidRPr="00FA01B6" w:rsidRDefault="00FA01B6" w:rsidP="00FA01B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FA01B6">
        <w:rPr>
          <w:bCs/>
          <w:sz w:val="16"/>
          <w:szCs w:val="16"/>
        </w:rPr>
        <w:t>(отчетный период)</w:t>
      </w:r>
    </w:p>
    <w:p w:rsidR="00FA01B6" w:rsidRDefault="00FA01B6" w:rsidP="00FA01B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20" w:firstRow="1" w:lastRow="0" w:firstColumn="0" w:lastColumn="0" w:noHBand="0" w:noVBand="0"/>
      </w:tblPr>
      <w:tblGrid>
        <w:gridCol w:w="2266"/>
        <w:gridCol w:w="2266"/>
        <w:gridCol w:w="1531"/>
        <w:gridCol w:w="1600"/>
        <w:gridCol w:w="1485"/>
        <w:gridCol w:w="1937"/>
        <w:gridCol w:w="1444"/>
        <w:gridCol w:w="1661"/>
        <w:gridCol w:w="1536"/>
      </w:tblGrid>
      <w:tr w:rsidR="00FA01B6" w:rsidTr="00996D78">
        <w:trPr>
          <w:tblHeader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 о выполнении показателя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эффективности работы директора Учреждения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 w:rsidP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показателя с руководите</w:t>
            </w:r>
            <w:r w:rsidR="00996D78">
              <w:rPr>
                <w:sz w:val="24"/>
                <w:szCs w:val="24"/>
              </w:rPr>
              <w:t>лями структурных подразделений а</w:t>
            </w:r>
            <w:r>
              <w:rPr>
                <w:sz w:val="24"/>
                <w:szCs w:val="24"/>
              </w:rPr>
              <w:t xml:space="preserve">дминистрации </w:t>
            </w:r>
            <w:r w:rsidR="00996D78">
              <w:rPr>
                <w:sz w:val="24"/>
                <w:szCs w:val="24"/>
              </w:rPr>
              <w:t>Белоярского района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Подпись/</w:t>
            </w:r>
          </w:p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A01B6" w:rsidTr="00996D78">
        <w:trPr>
          <w:trHeight w:val="1130"/>
          <w:tblHeader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значение показателя, баллы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достижения</w:t>
            </w:r>
          </w:p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показателя, баллы</w:t>
            </w:r>
          </w:p>
        </w:tc>
        <w:tc>
          <w:tcPr>
            <w:tcW w:w="3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01B6" w:rsidTr="00996D78">
        <w:tc>
          <w:tcPr>
            <w:tcW w:w="15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Соблюдение исполнительной отчетной дисциплины</w:t>
            </w:r>
          </w:p>
        </w:tc>
      </w:tr>
      <w:tr w:rsidR="00FA01B6" w:rsidTr="00996D7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 w:rsidP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и порядка предоставления утверждения и ведения бюджетных смет в соответствии с доведенными</w:t>
            </w:r>
            <w:r w:rsidR="00996D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лимитами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 w:rsidP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служебных записок от должностных лиц о нарушении сроков и порядка предоставления, утверждения,</w:t>
            </w:r>
            <w:r w:rsidR="00996D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ведения бюджетных смет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Отсутствует</w:t>
            </w:r>
            <w:proofErr w:type="gramEnd"/>
            <w:r>
              <w:rPr>
                <w:sz w:val="24"/>
                <w:szCs w:val="24"/>
              </w:rPr>
              <w:t>/ имеется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 w:rsidP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996D78">
              <w:rPr>
                <w:sz w:val="24"/>
                <w:szCs w:val="24"/>
              </w:rPr>
              <w:t xml:space="preserve">по учету и </w:t>
            </w:r>
            <w:proofErr w:type="gramStart"/>
            <w:r w:rsidR="00996D78">
              <w:rPr>
                <w:sz w:val="24"/>
                <w:szCs w:val="24"/>
              </w:rPr>
              <w:t>контролю за</w:t>
            </w:r>
            <w:proofErr w:type="gramEnd"/>
            <w:r w:rsidR="00996D78">
              <w:rPr>
                <w:sz w:val="24"/>
                <w:szCs w:val="24"/>
              </w:rPr>
              <w:t xml:space="preserve"> расходованием финансовых средств администрации Белоярского района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996D78">
              <w:rPr>
                <w:sz w:val="24"/>
                <w:szCs w:val="24"/>
              </w:rPr>
              <w:t>, главный бухгалтер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6D78" w:rsidTr="00996D7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78" w:rsidRDefault="00996D78" w:rsidP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Отсутствие замечаний по срокам и качеству предоставления установленной отчетности, информации по оперативным запросам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78" w:rsidRDefault="00996D78" w:rsidP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служебных записок от должностных лиц отдела о несвоевременном и качественном предоставлении установленной отчетности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Отсутствует</w:t>
            </w:r>
            <w:proofErr w:type="gramEnd"/>
            <w:r>
              <w:rPr>
                <w:sz w:val="24"/>
                <w:szCs w:val="24"/>
              </w:rPr>
              <w:t>/ имеется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 w:rsidP="00080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учету и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расходованием финансовых средств администрации Белоярского района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01B6" w:rsidTr="00996D7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протокольных решений заседаний комиссий; качественное и своевременное выполнение требований правовых актов, регулирующих отношения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A01B6" w:rsidRDefault="00FA01B6" w:rsidP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сфере деятельности </w:t>
            </w:r>
            <w:r w:rsidR="00996D7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чреждения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служебных записок от должностных лиц отдела о несвоевременном и качественном предоставлении установленной отчетности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Отсутствует</w:t>
            </w:r>
            <w:proofErr w:type="gramEnd"/>
            <w:r>
              <w:rPr>
                <w:sz w:val="24"/>
                <w:szCs w:val="24"/>
              </w:rPr>
              <w:t>/ имеется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 w:rsidP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делам </w:t>
            </w:r>
            <w:r w:rsidR="00996D78">
              <w:rPr>
                <w:sz w:val="24"/>
                <w:szCs w:val="24"/>
              </w:rPr>
              <w:t>гражданской обороны и чрезвычайным ситуациям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01B6" w:rsidTr="00996D7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несчастных случаев, производственного </w:t>
            </w:r>
            <w:r>
              <w:rPr>
                <w:sz w:val="24"/>
                <w:szCs w:val="24"/>
              </w:rPr>
              <w:lastRenderedPageBreak/>
              <w:t>травматизма и профессиональных заболеваний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Отсутствие извещения о наличии несчастных </w:t>
            </w:r>
            <w:r>
              <w:rPr>
                <w:sz w:val="24"/>
                <w:szCs w:val="24"/>
              </w:rPr>
              <w:lastRenderedPageBreak/>
              <w:t>случаев, производственного травматизма и профессиональных заболеваний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Отсутствует</w:t>
            </w:r>
            <w:proofErr w:type="gramEnd"/>
            <w:r>
              <w:rPr>
                <w:sz w:val="24"/>
                <w:szCs w:val="24"/>
              </w:rPr>
              <w:t>/ имеется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социальной политике </w:t>
            </w:r>
            <w:r>
              <w:rPr>
                <w:sz w:val="24"/>
                <w:szCs w:val="24"/>
              </w:rPr>
              <w:lastRenderedPageBreak/>
              <w:t>администрации Белоярского района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по труду и </w:t>
            </w:r>
            <w:r>
              <w:rPr>
                <w:sz w:val="24"/>
                <w:szCs w:val="24"/>
              </w:rPr>
              <w:lastRenderedPageBreak/>
              <w:t>социальной политике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6D78" w:rsidTr="00996D7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Отсутствие обоснованных жалоб со стороны населения на предоставляемые услуги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 w:rsidP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учреждения по запросу отдела по делам гражданской обороны и чрезвычайным ситуациям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Отсутствует</w:t>
            </w:r>
            <w:proofErr w:type="gramEnd"/>
            <w:r>
              <w:rPr>
                <w:sz w:val="24"/>
                <w:szCs w:val="24"/>
              </w:rPr>
              <w:t>/ имеется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 w:rsidP="00080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гражданской обороны и чрезвычайным ситуациям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01B6" w:rsidTr="00996D78">
        <w:tc>
          <w:tcPr>
            <w:tcW w:w="15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Соблюдение финансовой дисциплины</w:t>
            </w:r>
          </w:p>
        </w:tc>
      </w:tr>
      <w:tr w:rsidR="00996D78" w:rsidTr="00996D7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задолженности по заработной плате в установленные локальными нормативными актами сроки выплаты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«Сведения о состоянии дебиторской и кредиторской задолженности»,</w:t>
            </w:r>
          </w:p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программы 1С Предприятие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Отсутствует</w:t>
            </w:r>
            <w:proofErr w:type="gramEnd"/>
            <w:r>
              <w:rPr>
                <w:sz w:val="24"/>
                <w:szCs w:val="24"/>
              </w:rPr>
              <w:t>/ имеется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 w:rsidP="00080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учету и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расходованием финансовых средств администрации Белоярского района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 w:rsidP="00080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6D78" w:rsidTr="00996D7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в отчетном периоде просроченной дебиторской и </w:t>
            </w:r>
            <w:r>
              <w:rPr>
                <w:sz w:val="24"/>
                <w:szCs w:val="24"/>
              </w:rPr>
              <w:lastRenderedPageBreak/>
              <w:t>кредиторской задолженности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 w:rsidP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 «Сведения о состоянии дебиторской и кредиторской </w:t>
            </w:r>
            <w:r>
              <w:rPr>
                <w:sz w:val="24"/>
                <w:szCs w:val="24"/>
              </w:rPr>
              <w:lastRenderedPageBreak/>
              <w:t>задолженности» за предыдущий квартал, данные программы 1С Предприятие о наличии просроченной дебиторской, кредиторской задолженности на отчетную дату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Отсутствует</w:t>
            </w:r>
            <w:proofErr w:type="gramEnd"/>
            <w:r>
              <w:rPr>
                <w:sz w:val="24"/>
                <w:szCs w:val="24"/>
              </w:rPr>
              <w:t>/имеется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 w:rsidP="00080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учету и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расходованием финансовых </w:t>
            </w:r>
            <w:r>
              <w:rPr>
                <w:sz w:val="24"/>
                <w:szCs w:val="24"/>
              </w:rPr>
              <w:lastRenderedPageBreak/>
              <w:t>средств администрации Белоярского района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 w:rsidP="00080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отдела, главный бухгалтер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8" w:rsidRDefault="00996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01B6" w:rsidTr="00996D78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количество баллов: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баллов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B6" w:rsidRDefault="00FA0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A01B6" w:rsidRDefault="00FA01B6" w:rsidP="00FA01B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01B6" w:rsidRPr="00996D78" w:rsidRDefault="00FA01B6" w:rsidP="00996D78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996D78">
        <w:rPr>
          <w:sz w:val="24"/>
          <w:szCs w:val="24"/>
        </w:rPr>
        <w:t>Отчет предоставил:</w:t>
      </w:r>
    </w:p>
    <w:p w:rsidR="00FA01B6" w:rsidRDefault="00FA01B6" w:rsidP="00996D78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996D78">
        <w:rPr>
          <w:sz w:val="24"/>
          <w:szCs w:val="24"/>
        </w:rPr>
        <w:t xml:space="preserve">Директор </w:t>
      </w:r>
      <w:r w:rsidR="00640DB6">
        <w:rPr>
          <w:sz w:val="24"/>
          <w:szCs w:val="24"/>
        </w:rPr>
        <w:t>__________________________________________________</w:t>
      </w:r>
    </w:p>
    <w:p w:rsidR="00640DB6" w:rsidRPr="00640DB6" w:rsidRDefault="00640DB6" w:rsidP="00996D78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640DB6">
        <w:rPr>
          <w:sz w:val="16"/>
          <w:szCs w:val="16"/>
        </w:rPr>
        <w:tab/>
      </w:r>
      <w:r w:rsidRPr="00640DB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учреждения)</w:t>
      </w:r>
    </w:p>
    <w:p w:rsidR="00640DB6" w:rsidRDefault="00640DB6" w:rsidP="00996D78">
      <w:pPr>
        <w:autoSpaceDE w:val="0"/>
        <w:autoSpaceDN w:val="0"/>
        <w:adjustRightInd w:val="0"/>
        <w:rPr>
          <w:sz w:val="24"/>
          <w:szCs w:val="24"/>
        </w:rPr>
      </w:pPr>
    </w:p>
    <w:p w:rsidR="00FA01B6" w:rsidRDefault="00FA01B6" w:rsidP="00640DB6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996D78">
        <w:rPr>
          <w:sz w:val="24"/>
          <w:szCs w:val="24"/>
        </w:rPr>
        <w:t>__</w:t>
      </w:r>
      <w:r w:rsidR="00640DB6">
        <w:rPr>
          <w:sz w:val="24"/>
          <w:szCs w:val="24"/>
        </w:rPr>
        <w:t>____</w:t>
      </w:r>
      <w:r w:rsidRPr="00996D78">
        <w:rPr>
          <w:sz w:val="24"/>
          <w:szCs w:val="24"/>
        </w:rPr>
        <w:t>____________/______</w:t>
      </w:r>
      <w:r w:rsidR="00640DB6">
        <w:rPr>
          <w:sz w:val="24"/>
          <w:szCs w:val="24"/>
        </w:rPr>
        <w:t>___</w:t>
      </w:r>
      <w:r w:rsidRPr="00996D78">
        <w:rPr>
          <w:sz w:val="24"/>
          <w:szCs w:val="24"/>
        </w:rPr>
        <w:t>_______________/</w:t>
      </w:r>
    </w:p>
    <w:p w:rsidR="00FA01B6" w:rsidRDefault="00640DB6" w:rsidP="00640DB6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640DB6">
        <w:rPr>
          <w:sz w:val="16"/>
          <w:szCs w:val="16"/>
        </w:rPr>
        <w:t xml:space="preserve"> </w:t>
      </w:r>
      <w:r w:rsidR="00FA01B6" w:rsidRPr="00640DB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 w:rsidR="00FA01B6" w:rsidRPr="00640DB6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</w:t>
      </w:r>
      <w:r w:rsidR="00FA01B6" w:rsidRPr="00640DB6">
        <w:rPr>
          <w:sz w:val="16"/>
          <w:szCs w:val="16"/>
        </w:rPr>
        <w:t xml:space="preserve">  (расшифровка подписи)</w:t>
      </w:r>
    </w:p>
    <w:p w:rsidR="00640DB6" w:rsidRDefault="00640DB6" w:rsidP="00640DB6">
      <w:pPr>
        <w:autoSpaceDE w:val="0"/>
        <w:autoSpaceDN w:val="0"/>
        <w:adjustRightInd w:val="0"/>
        <w:ind w:firstLine="708"/>
        <w:rPr>
          <w:sz w:val="16"/>
          <w:szCs w:val="16"/>
        </w:rPr>
      </w:pPr>
    </w:p>
    <w:p w:rsidR="00640DB6" w:rsidRDefault="00640DB6" w:rsidP="00640DB6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640DB6" w:rsidRDefault="00640DB6" w:rsidP="00640DB6">
      <w:pPr>
        <w:autoSpaceDE w:val="0"/>
        <w:autoSpaceDN w:val="0"/>
        <w:adjustRightInd w:val="0"/>
        <w:rPr>
          <w:sz w:val="24"/>
          <w:szCs w:val="24"/>
        </w:rPr>
      </w:pPr>
    </w:p>
    <w:p w:rsidR="00640DB6" w:rsidRPr="00E44C29" w:rsidRDefault="00640DB6" w:rsidP="00640DB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0DB6" w:rsidRPr="00E44C29" w:rsidRDefault="00640DB6" w:rsidP="00640DB6">
      <w:pPr>
        <w:jc w:val="center"/>
        <w:rPr>
          <w:sz w:val="24"/>
          <w:szCs w:val="24"/>
        </w:rPr>
      </w:pPr>
      <w:r w:rsidRPr="00E44C29">
        <w:rPr>
          <w:sz w:val="24"/>
          <w:szCs w:val="24"/>
        </w:rPr>
        <w:t>_______________</w:t>
      </w:r>
    </w:p>
    <w:p w:rsidR="00640DB6" w:rsidRPr="00640DB6" w:rsidRDefault="00640DB6" w:rsidP="00640DB6">
      <w:pPr>
        <w:autoSpaceDE w:val="0"/>
        <w:autoSpaceDN w:val="0"/>
        <w:adjustRightInd w:val="0"/>
        <w:rPr>
          <w:sz w:val="24"/>
          <w:szCs w:val="24"/>
        </w:rPr>
      </w:pPr>
    </w:p>
    <w:sectPr w:rsidR="00640DB6" w:rsidRPr="00640DB6" w:rsidSect="00FA01B6">
      <w:pgSz w:w="16838" w:h="11906" w:orient="landscape"/>
      <w:pgMar w:top="1701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31" w:rsidRDefault="00E52531">
      <w:r>
        <w:separator/>
      </w:r>
    </w:p>
  </w:endnote>
  <w:endnote w:type="continuationSeparator" w:id="0">
    <w:p w:rsidR="00E52531" w:rsidRDefault="00E5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31" w:rsidRDefault="00E52531">
      <w:r>
        <w:separator/>
      </w:r>
    </w:p>
  </w:footnote>
  <w:footnote w:type="continuationSeparator" w:id="0">
    <w:p w:rsidR="00E52531" w:rsidRDefault="00E52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E6" w:rsidRDefault="00C530E6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0E6" w:rsidRDefault="00C530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E6" w:rsidRPr="00A617E2" w:rsidRDefault="00C530E6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A30C07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C530E6" w:rsidRDefault="00C530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3C" w:rsidRDefault="0090223C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223C" w:rsidRDefault="0090223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3C" w:rsidRPr="00A617E2" w:rsidRDefault="0090223C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A30C07">
      <w:rPr>
        <w:rStyle w:val="a4"/>
        <w:noProof/>
        <w:sz w:val="24"/>
        <w:szCs w:val="24"/>
      </w:rPr>
      <w:t>4</w:t>
    </w:r>
    <w:r w:rsidRPr="00A617E2">
      <w:rPr>
        <w:rStyle w:val="a4"/>
        <w:sz w:val="24"/>
        <w:szCs w:val="24"/>
      </w:rPr>
      <w:fldChar w:fldCharType="end"/>
    </w:r>
  </w:p>
  <w:p w:rsidR="0090223C" w:rsidRDefault="0090223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B6" w:rsidRDefault="00FA01B6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01B6" w:rsidRDefault="00FA01B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B6" w:rsidRPr="00A617E2" w:rsidRDefault="00FA01B6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A30C07">
      <w:rPr>
        <w:rStyle w:val="a4"/>
        <w:noProof/>
        <w:sz w:val="24"/>
        <w:szCs w:val="24"/>
      </w:rPr>
      <w:t>4</w:t>
    </w:r>
    <w:r w:rsidRPr="00A617E2">
      <w:rPr>
        <w:rStyle w:val="a4"/>
        <w:sz w:val="24"/>
        <w:szCs w:val="24"/>
      </w:rPr>
      <w:fldChar w:fldCharType="end"/>
    </w:r>
  </w:p>
  <w:p w:rsidR="00FA01B6" w:rsidRDefault="00FA0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2332"/>
    <w:rsid w:val="00030ED7"/>
    <w:rsid w:val="000419C1"/>
    <w:rsid w:val="00053172"/>
    <w:rsid w:val="00062C15"/>
    <w:rsid w:val="000749BC"/>
    <w:rsid w:val="000C4DE1"/>
    <w:rsid w:val="000C5DF9"/>
    <w:rsid w:val="000D36EB"/>
    <w:rsid w:val="000E5972"/>
    <w:rsid w:val="000F0859"/>
    <w:rsid w:val="001073DD"/>
    <w:rsid w:val="001170F8"/>
    <w:rsid w:val="0013652D"/>
    <w:rsid w:val="00163CDF"/>
    <w:rsid w:val="00191C69"/>
    <w:rsid w:val="001C1181"/>
    <w:rsid w:val="001C2992"/>
    <w:rsid w:val="001F4464"/>
    <w:rsid w:val="001F65C5"/>
    <w:rsid w:val="00201231"/>
    <w:rsid w:val="00202479"/>
    <w:rsid w:val="002341A9"/>
    <w:rsid w:val="00235619"/>
    <w:rsid w:val="00266850"/>
    <w:rsid w:val="002C3D67"/>
    <w:rsid w:val="002C50CE"/>
    <w:rsid w:val="002E1F58"/>
    <w:rsid w:val="0036782F"/>
    <w:rsid w:val="00383529"/>
    <w:rsid w:val="003B3C35"/>
    <w:rsid w:val="003C005E"/>
    <w:rsid w:val="003C1C69"/>
    <w:rsid w:val="003C4755"/>
    <w:rsid w:val="00420ACD"/>
    <w:rsid w:val="0042284E"/>
    <w:rsid w:val="00430D06"/>
    <w:rsid w:val="00441AEC"/>
    <w:rsid w:val="00444DC5"/>
    <w:rsid w:val="00454816"/>
    <w:rsid w:val="00456D81"/>
    <w:rsid w:val="00480A50"/>
    <w:rsid w:val="00483D4A"/>
    <w:rsid w:val="004931C6"/>
    <w:rsid w:val="00497CEF"/>
    <w:rsid w:val="004B72F0"/>
    <w:rsid w:val="00501050"/>
    <w:rsid w:val="00556B36"/>
    <w:rsid w:val="00573D33"/>
    <w:rsid w:val="005C3DF1"/>
    <w:rsid w:val="005E6EC3"/>
    <w:rsid w:val="005F0577"/>
    <w:rsid w:val="005F6714"/>
    <w:rsid w:val="006242DB"/>
    <w:rsid w:val="0062625E"/>
    <w:rsid w:val="00640DB6"/>
    <w:rsid w:val="006504A6"/>
    <w:rsid w:val="0068548B"/>
    <w:rsid w:val="00686568"/>
    <w:rsid w:val="006866FD"/>
    <w:rsid w:val="006A1055"/>
    <w:rsid w:val="006C6710"/>
    <w:rsid w:val="006F242A"/>
    <w:rsid w:val="006F6EAB"/>
    <w:rsid w:val="007009DD"/>
    <w:rsid w:val="007240B3"/>
    <w:rsid w:val="00732E41"/>
    <w:rsid w:val="00760BF8"/>
    <w:rsid w:val="007644F6"/>
    <w:rsid w:val="007661B2"/>
    <w:rsid w:val="007C1EB9"/>
    <w:rsid w:val="007C4509"/>
    <w:rsid w:val="007D055B"/>
    <w:rsid w:val="007F1E08"/>
    <w:rsid w:val="00811360"/>
    <w:rsid w:val="00812FF2"/>
    <w:rsid w:val="00814F77"/>
    <w:rsid w:val="00851482"/>
    <w:rsid w:val="00854AA3"/>
    <w:rsid w:val="008715AE"/>
    <w:rsid w:val="00873B57"/>
    <w:rsid w:val="00885284"/>
    <w:rsid w:val="00893996"/>
    <w:rsid w:val="008950F1"/>
    <w:rsid w:val="008A00B1"/>
    <w:rsid w:val="008A616E"/>
    <w:rsid w:val="008B0D49"/>
    <w:rsid w:val="008B51FA"/>
    <w:rsid w:val="008E6EDE"/>
    <w:rsid w:val="0090223C"/>
    <w:rsid w:val="009053F8"/>
    <w:rsid w:val="00910F77"/>
    <w:rsid w:val="00912832"/>
    <w:rsid w:val="00920FCD"/>
    <w:rsid w:val="00944489"/>
    <w:rsid w:val="009502C8"/>
    <w:rsid w:val="00967608"/>
    <w:rsid w:val="00996D78"/>
    <w:rsid w:val="009C7061"/>
    <w:rsid w:val="009D6D4F"/>
    <w:rsid w:val="009F6BA2"/>
    <w:rsid w:val="00A1263E"/>
    <w:rsid w:val="00A243F0"/>
    <w:rsid w:val="00A30C07"/>
    <w:rsid w:val="00A3650E"/>
    <w:rsid w:val="00A5561A"/>
    <w:rsid w:val="00A57530"/>
    <w:rsid w:val="00A617E2"/>
    <w:rsid w:val="00A83E56"/>
    <w:rsid w:val="00AA0A34"/>
    <w:rsid w:val="00AB6449"/>
    <w:rsid w:val="00AC6A63"/>
    <w:rsid w:val="00AD685F"/>
    <w:rsid w:val="00AD6F14"/>
    <w:rsid w:val="00AF0D5C"/>
    <w:rsid w:val="00B35460"/>
    <w:rsid w:val="00B54AAC"/>
    <w:rsid w:val="00B67019"/>
    <w:rsid w:val="00B85659"/>
    <w:rsid w:val="00B8574F"/>
    <w:rsid w:val="00B94DD1"/>
    <w:rsid w:val="00BB7D92"/>
    <w:rsid w:val="00BC3EC3"/>
    <w:rsid w:val="00BD5553"/>
    <w:rsid w:val="00BF1BD0"/>
    <w:rsid w:val="00C04ABE"/>
    <w:rsid w:val="00C2391B"/>
    <w:rsid w:val="00C30FB3"/>
    <w:rsid w:val="00C530E6"/>
    <w:rsid w:val="00C96BF2"/>
    <w:rsid w:val="00CA6A32"/>
    <w:rsid w:val="00CB606B"/>
    <w:rsid w:val="00CC02FA"/>
    <w:rsid w:val="00CD416F"/>
    <w:rsid w:val="00CD626A"/>
    <w:rsid w:val="00CF4CD3"/>
    <w:rsid w:val="00CF6323"/>
    <w:rsid w:val="00D35B6E"/>
    <w:rsid w:val="00D60D1E"/>
    <w:rsid w:val="00D619E1"/>
    <w:rsid w:val="00D8233E"/>
    <w:rsid w:val="00D92E4B"/>
    <w:rsid w:val="00DA78E7"/>
    <w:rsid w:val="00DC2114"/>
    <w:rsid w:val="00DC41B2"/>
    <w:rsid w:val="00DC65FB"/>
    <w:rsid w:val="00DD6127"/>
    <w:rsid w:val="00E36F8A"/>
    <w:rsid w:val="00E52531"/>
    <w:rsid w:val="00E56CD8"/>
    <w:rsid w:val="00E627F7"/>
    <w:rsid w:val="00E635A0"/>
    <w:rsid w:val="00E81C4A"/>
    <w:rsid w:val="00E82AEA"/>
    <w:rsid w:val="00E86B5A"/>
    <w:rsid w:val="00EA443B"/>
    <w:rsid w:val="00EB0BF7"/>
    <w:rsid w:val="00F137DB"/>
    <w:rsid w:val="00F42736"/>
    <w:rsid w:val="00F45CA7"/>
    <w:rsid w:val="00F4698C"/>
    <w:rsid w:val="00F50FB6"/>
    <w:rsid w:val="00F52672"/>
    <w:rsid w:val="00F53B7B"/>
    <w:rsid w:val="00F60142"/>
    <w:rsid w:val="00F67858"/>
    <w:rsid w:val="00F71E96"/>
    <w:rsid w:val="00F81CAC"/>
    <w:rsid w:val="00F87EA9"/>
    <w:rsid w:val="00FA01B6"/>
    <w:rsid w:val="00FA14B0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rsid w:val="008715AE"/>
    <w:rPr>
      <w:color w:val="0000FF"/>
      <w:u w:val="single"/>
    </w:rPr>
  </w:style>
  <w:style w:type="character" w:styleId="a9">
    <w:name w:val="Emphasis"/>
    <w:basedOn w:val="a0"/>
    <w:qFormat/>
    <w:rsid w:val="00573D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rsid w:val="008715AE"/>
    <w:rPr>
      <w:color w:val="0000FF"/>
      <w:u w:val="single"/>
    </w:rPr>
  </w:style>
  <w:style w:type="character" w:styleId="a9">
    <w:name w:val="Emphasis"/>
    <w:basedOn w:val="a0"/>
    <w:qFormat/>
    <w:rsid w:val="00573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BD9CF15B7225DF7DD37A7930411680EFB3ED055D0B5D32E7C2343DA04F5DA9F5624F75DEE587B2FD55BAcDVF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17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33050</CharactersWithSpaces>
  <SharedDoc>false</SharedDoc>
  <HLinks>
    <vt:vector size="6" baseType="variant">
      <vt:variant>
        <vt:i4>5701717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consultantplus://offline/ref=80BD9CF15B7225DF7DD37A7930411680EFB3ED055D0B5D32E7C2343DA04F5DA9F5624F75DEE587B2FD55BAcDVFE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А.Н.Гончаров</dc:creator>
  <cp:lastModifiedBy>Гончаров</cp:lastModifiedBy>
  <cp:revision>24</cp:revision>
  <cp:lastPrinted>2016-11-19T03:38:00Z</cp:lastPrinted>
  <dcterms:created xsi:type="dcterms:W3CDTF">2016-10-19T09:17:00Z</dcterms:created>
  <dcterms:modified xsi:type="dcterms:W3CDTF">2016-11-19T03:40:00Z</dcterms:modified>
</cp:coreProperties>
</file>